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63" w:rsidRDefault="004664E3" w:rsidP="004664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4E3">
        <w:rPr>
          <w:rFonts w:ascii="Times New Roman" w:hAnsi="Times New Roman" w:cs="Times New Roman"/>
          <w:sz w:val="24"/>
          <w:szCs w:val="24"/>
        </w:rPr>
        <w:t>Индивидуальная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64E3">
        <w:rPr>
          <w:rFonts w:ascii="Times New Roman" w:hAnsi="Times New Roman" w:cs="Times New Roman"/>
          <w:sz w:val="24"/>
          <w:szCs w:val="24"/>
        </w:rPr>
        <w:t xml:space="preserve"> ранней помощи и сопровождения ребенка и семьи (ИПРП)</w:t>
      </w:r>
    </w:p>
    <w:p w:rsidR="004664E3" w:rsidRDefault="004664E3" w:rsidP="00466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64E3" w:rsidRDefault="004664E3" w:rsidP="00466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ИПРП № __________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«___»_______20____г.</w:t>
      </w:r>
    </w:p>
    <w:p w:rsidR="004664E3" w:rsidRDefault="004664E3" w:rsidP="004664E3">
      <w:pPr>
        <w:pStyle w:val="a3"/>
        <w:numPr>
          <w:ilvl w:val="0"/>
          <w:numId w:val="3"/>
        </w:num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данные о ребенке</w:t>
      </w:r>
    </w:p>
    <w:p w:rsidR="004664E3" w:rsidRDefault="004664E3" w:rsidP="004664E3">
      <w:pPr>
        <w:pStyle w:val="a3"/>
        <w:numPr>
          <w:ilvl w:val="0"/>
          <w:numId w:val="4"/>
        </w:numPr>
        <w:tabs>
          <w:tab w:val="left" w:pos="368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наличии):</w:t>
      </w:r>
    </w:p>
    <w:p w:rsidR="004664E3" w:rsidRDefault="004664E3" w:rsidP="004664E3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664E3" w:rsidRDefault="004664E3" w:rsidP="004664E3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«____» _________________  20____ г.</w:t>
      </w:r>
    </w:p>
    <w:p w:rsidR="004664E3" w:rsidRDefault="004664E3" w:rsidP="004664E3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(число полных лет (для ребенка в возрасте до 1 года число полных месяцев)):</w:t>
      </w:r>
    </w:p>
    <w:p w:rsidR="004664E3" w:rsidRDefault="004664E3" w:rsidP="0046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4E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664E3" w:rsidRPr="004664E3" w:rsidRDefault="004664E3" w:rsidP="004664E3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 </w:t>
      </w:r>
    </w:p>
    <w:tbl>
      <w:tblPr>
        <w:tblStyle w:val="a4"/>
        <w:tblW w:w="0" w:type="auto"/>
        <w:tblInd w:w="2093" w:type="dxa"/>
        <w:tblLook w:val="04A0"/>
      </w:tblPr>
      <w:tblGrid>
        <w:gridCol w:w="2976"/>
        <w:gridCol w:w="2977"/>
      </w:tblGrid>
      <w:tr w:rsidR="004664E3" w:rsidTr="004664E3">
        <w:tc>
          <w:tcPr>
            <w:tcW w:w="2976" w:type="dxa"/>
          </w:tcPr>
          <w:p w:rsidR="004664E3" w:rsidRDefault="007E363B" w:rsidP="004664E3">
            <w:pPr>
              <w:tabs>
                <w:tab w:val="left" w:pos="8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22.75pt;margin-top:.55pt;width:10.2pt;height:8.15pt;z-index:251658240"/>
              </w:pict>
            </w:r>
            <w:r w:rsidR="004664E3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4664E3">
              <w:rPr>
                <w:rFonts w:ascii="Times New Roman" w:hAnsi="Times New Roman" w:cs="Times New Roman"/>
                <w:sz w:val="24"/>
                <w:szCs w:val="24"/>
              </w:rPr>
              <w:tab/>
              <w:t>мужской</w:t>
            </w:r>
          </w:p>
        </w:tc>
        <w:tc>
          <w:tcPr>
            <w:tcW w:w="2977" w:type="dxa"/>
          </w:tcPr>
          <w:p w:rsidR="004664E3" w:rsidRDefault="007E363B" w:rsidP="004664E3">
            <w:pPr>
              <w:tabs>
                <w:tab w:val="left" w:pos="8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position:absolute;left:0;text-align:left;margin-left:21.75pt;margin-top:.55pt;width:10.2pt;height:8.15pt;z-index:251659264;mso-position-horizontal-relative:text;mso-position-vertical-relative:text"/>
              </w:pict>
            </w:r>
            <w:r w:rsidR="004664E3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4664E3">
              <w:rPr>
                <w:rFonts w:ascii="Times New Roman" w:hAnsi="Times New Roman" w:cs="Times New Roman"/>
                <w:sz w:val="24"/>
                <w:szCs w:val="24"/>
              </w:rPr>
              <w:tab/>
              <w:t>женский</w:t>
            </w:r>
          </w:p>
        </w:tc>
      </w:tr>
    </w:tbl>
    <w:p w:rsidR="004664E3" w:rsidRDefault="004664E3" w:rsidP="004664E3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Гражданство:</w:t>
      </w:r>
    </w:p>
    <w:tbl>
      <w:tblPr>
        <w:tblStyle w:val="a4"/>
        <w:tblW w:w="5000" w:type="pct"/>
        <w:tblLook w:val="04A0"/>
      </w:tblPr>
      <w:tblGrid>
        <w:gridCol w:w="3380"/>
        <w:gridCol w:w="3380"/>
        <w:gridCol w:w="3378"/>
      </w:tblGrid>
      <w:tr w:rsidR="004664E3" w:rsidTr="004664E3">
        <w:tc>
          <w:tcPr>
            <w:tcW w:w="1667" w:type="pct"/>
          </w:tcPr>
          <w:p w:rsidR="004664E3" w:rsidRPr="004664E3" w:rsidRDefault="007E363B" w:rsidP="004664E3">
            <w:pPr>
              <w:pStyle w:val="a3"/>
              <w:numPr>
                <w:ilvl w:val="1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63B">
              <w:rPr>
                <w:noProof/>
                <w:lang w:eastAsia="ru-RU"/>
              </w:rPr>
              <w:pict>
                <v:rect id="_x0000_s1028" style="position:absolute;left:0;text-align:left;margin-left:22.1pt;margin-top:11.1pt;width:10.2pt;height:8.15pt;z-index:251660288"/>
              </w:pict>
            </w:r>
            <w:r w:rsidR="004664E3" w:rsidRPr="004664E3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</w:t>
            </w:r>
            <w:proofErr w:type="gramStart"/>
            <w:r w:rsidR="004664E3" w:rsidRPr="004664E3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4664E3" w:rsidRPr="004664E3" w:rsidRDefault="004664E3" w:rsidP="004664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667" w:type="pct"/>
          </w:tcPr>
          <w:p w:rsidR="004664E3" w:rsidRDefault="007E363B" w:rsidP="0046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20pt;margin-top:2.95pt;width:10.2pt;height:8.15pt;z-index:251661312;mso-position-horizontal-relative:text;mso-position-vertical-relative:text"/>
              </w:pict>
            </w:r>
            <w:r w:rsidR="004664E3">
              <w:rPr>
                <w:rFonts w:ascii="Times New Roman" w:hAnsi="Times New Roman" w:cs="Times New Roman"/>
                <w:sz w:val="24"/>
                <w:szCs w:val="24"/>
              </w:rPr>
              <w:t>5.2.      гражданин иностра</w:t>
            </w:r>
            <w:r w:rsidR="004664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64E3">
              <w:rPr>
                <w:rFonts w:ascii="Times New Roman" w:hAnsi="Times New Roman" w:cs="Times New Roman"/>
                <w:sz w:val="24"/>
                <w:szCs w:val="24"/>
              </w:rPr>
              <w:t>ного государства, находящ</w:t>
            </w:r>
            <w:r w:rsidR="004664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64E3">
              <w:rPr>
                <w:rFonts w:ascii="Times New Roman" w:hAnsi="Times New Roman" w:cs="Times New Roman"/>
                <w:sz w:val="24"/>
                <w:szCs w:val="24"/>
              </w:rPr>
              <w:t>гося на территории Росси</w:t>
            </w:r>
            <w:r w:rsidR="004664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664E3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667" w:type="pct"/>
          </w:tcPr>
          <w:p w:rsidR="004664E3" w:rsidRDefault="007E363B" w:rsidP="0046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0" style="position:absolute;left:0;text-align:left;margin-left:20.85pt;margin-top:2.95pt;width:10.2pt;height:8.15pt;z-index:251662336;mso-position-horizontal-relative:text;mso-position-vertical-relative:text"/>
              </w:pict>
            </w:r>
            <w:r w:rsidR="004664E3">
              <w:rPr>
                <w:rFonts w:ascii="Times New Roman" w:hAnsi="Times New Roman" w:cs="Times New Roman"/>
                <w:sz w:val="24"/>
                <w:szCs w:val="24"/>
              </w:rPr>
              <w:t>5.3.      лицо без гражданства, находящееся на территории Российской Федерации</w:t>
            </w:r>
          </w:p>
        </w:tc>
      </w:tr>
    </w:tbl>
    <w:p w:rsidR="004664E3" w:rsidRDefault="004664E3" w:rsidP="004664E3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Адрес места жительства (при отсутствии места жительства указывается адрес места преб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вания, фактического проживания на территории Российской Федерации) (указываемое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черкнуть):</w:t>
      </w:r>
      <w:proofErr w:type="gramEnd"/>
    </w:p>
    <w:p w:rsidR="004664E3" w:rsidRDefault="004664E3" w:rsidP="004664E3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индекс: ______________________________________________________________</w:t>
      </w:r>
    </w:p>
    <w:p w:rsidR="004664E3" w:rsidRDefault="004664E3" w:rsidP="004664E3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Район, городской округ __________________________________________________________</w:t>
      </w:r>
    </w:p>
    <w:p w:rsidR="004664E3" w:rsidRDefault="004664E3" w:rsidP="004664E3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______________________________________________________________</w:t>
      </w:r>
    </w:p>
    <w:p w:rsidR="004664E3" w:rsidRDefault="004664E3" w:rsidP="004664E3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_________________________________________________________________________</w:t>
      </w:r>
    </w:p>
    <w:p w:rsidR="004664E3" w:rsidRDefault="00F5632B" w:rsidP="004664E3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Дом/ корпус/ строение ___________________ / __________________ / ___________________</w:t>
      </w:r>
    </w:p>
    <w:p w:rsidR="00F5632B" w:rsidRDefault="00F5632B" w:rsidP="004664E3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 ______________________________________________________________________</w:t>
      </w:r>
    </w:p>
    <w:p w:rsidR="00F5632B" w:rsidRDefault="00F5632B" w:rsidP="00F5632B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Этаж __________________________________________________________________________</w:t>
      </w:r>
    </w:p>
    <w:p w:rsidR="00F5632B" w:rsidRDefault="007E363B" w:rsidP="00F5632B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246.05pt;margin-top:4.65pt;width:9pt;height:8.3pt;flip:x;z-index:251663360"/>
        </w:pict>
      </w:r>
      <w:r w:rsidR="00F5632B">
        <w:rPr>
          <w:rFonts w:ascii="Times New Roman" w:hAnsi="Times New Roman" w:cs="Times New Roman"/>
          <w:sz w:val="24"/>
          <w:szCs w:val="24"/>
        </w:rPr>
        <w:t xml:space="preserve">Лицо без определенного места жительства: </w:t>
      </w:r>
    </w:p>
    <w:p w:rsidR="00F5632B" w:rsidRDefault="00F5632B" w:rsidP="00F5632B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постоянной регистрации ____________________________________________________</w:t>
      </w:r>
    </w:p>
    <w:p w:rsidR="00F5632B" w:rsidRDefault="00F5632B" w:rsidP="00F5632B">
      <w:pPr>
        <w:pStyle w:val="a3"/>
        <w:tabs>
          <w:tab w:val="left" w:pos="142"/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(при совпадении реквизитов с местом жительства данный пункт не заполняется)</w:t>
      </w:r>
    </w:p>
    <w:p w:rsidR="000619AE" w:rsidRDefault="000619AE" w:rsidP="000619AE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индекс: ______________________________________________________________</w:t>
      </w:r>
    </w:p>
    <w:p w:rsidR="000619AE" w:rsidRDefault="000619AE" w:rsidP="000619AE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Район, городской округ __________________________________________________________</w:t>
      </w:r>
    </w:p>
    <w:p w:rsidR="000619AE" w:rsidRDefault="000619AE" w:rsidP="000619AE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______________________________________________________________</w:t>
      </w:r>
    </w:p>
    <w:p w:rsidR="000619AE" w:rsidRDefault="000619AE" w:rsidP="000619AE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_________________________________________________________________________</w:t>
      </w:r>
    </w:p>
    <w:p w:rsidR="000619AE" w:rsidRDefault="000619AE" w:rsidP="000619AE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Дом/ корпус/ строение ___________________ / __________________ / ___________________</w:t>
      </w:r>
    </w:p>
    <w:p w:rsidR="000619AE" w:rsidRDefault="000619AE" w:rsidP="000619AE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 ______________________________________________________________________</w:t>
      </w:r>
    </w:p>
    <w:p w:rsidR="000619AE" w:rsidRDefault="000619AE" w:rsidP="000619AE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Этаж __________________________________________________________________________</w:t>
      </w:r>
    </w:p>
    <w:p w:rsidR="000619AE" w:rsidRDefault="007E363B" w:rsidP="000619AE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246.05pt;margin-top:4.65pt;width:9pt;height:8.3pt;flip:x;z-index:251665408"/>
        </w:pict>
      </w:r>
      <w:r w:rsidR="000619AE">
        <w:rPr>
          <w:rFonts w:ascii="Times New Roman" w:hAnsi="Times New Roman" w:cs="Times New Roman"/>
          <w:sz w:val="24"/>
          <w:szCs w:val="24"/>
        </w:rPr>
        <w:t xml:space="preserve">Лицо без определенного места жительства: </w:t>
      </w:r>
    </w:p>
    <w:p w:rsidR="00F5632B" w:rsidRDefault="000619AE" w:rsidP="000619AE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 (при наличии)</w:t>
      </w:r>
    </w:p>
    <w:p w:rsidR="000619AE" w:rsidRDefault="000619AE" w:rsidP="000619AE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619AE" w:rsidRDefault="000619AE" w:rsidP="000619AE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0619AE" w:rsidRDefault="000619AE" w:rsidP="000619AE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____________________________________________________________________________________________________________________________________________________________________________________________________________________(серия, номер, дата выдачи, кем выдан)</w:t>
      </w:r>
    </w:p>
    <w:p w:rsidR="000619AE" w:rsidRDefault="000619AE" w:rsidP="000619AE">
      <w:pPr>
        <w:pStyle w:val="a3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(СНИЛС) (при наличии/)</w:t>
      </w:r>
    </w:p>
    <w:p w:rsidR="000619AE" w:rsidRDefault="000619AE" w:rsidP="000619AE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619AE" w:rsidRDefault="000619AE" w:rsidP="000619AE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нуждаемость ребенка в оказании услуг ранней помощи </w:t>
      </w:r>
    </w:p>
    <w:p w:rsidR="000619AE" w:rsidRDefault="000619AE" w:rsidP="000619A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619AE" w:rsidRDefault="000619AE" w:rsidP="000619AE">
      <w:p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0619AE" w:rsidRDefault="000619AE" w:rsidP="000619AE">
      <w:p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0619AE" w:rsidRDefault="000619AE" w:rsidP="000619AE">
      <w:p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9AE" w:rsidRDefault="000619AE" w:rsidP="000619AE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(последнее – при наличии) законного представителя ребенка</w:t>
      </w:r>
    </w:p>
    <w:p w:rsidR="000619AE" w:rsidRDefault="000619AE" w:rsidP="000619A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619AE" w:rsidRDefault="000619AE" w:rsidP="000619AE">
      <w:p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(заполняется при наличии законного представителя)</w:t>
      </w:r>
    </w:p>
    <w:p w:rsidR="000619AE" w:rsidRDefault="000619AE" w:rsidP="000619AE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полномочия законного представителя</w:t>
      </w:r>
    </w:p>
    <w:p w:rsidR="000619AE" w:rsidRDefault="000619AE" w:rsidP="000619A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19AE" w:rsidRDefault="000619AE" w:rsidP="000619AE">
      <w:p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(номер, дата выдачи, кем выдан)</w:t>
      </w:r>
    </w:p>
    <w:p w:rsidR="000619AE" w:rsidRPr="000619AE" w:rsidRDefault="00CE3116" w:rsidP="000619AE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законного представителя</w:t>
      </w:r>
    </w:p>
    <w:p w:rsidR="00CE3116" w:rsidRPr="00CE3116" w:rsidRDefault="00CE3116" w:rsidP="00CE3116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1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E3116" w:rsidRPr="00CE3116" w:rsidRDefault="00CE3116" w:rsidP="00CE3116">
      <w:pPr>
        <w:pStyle w:val="a3"/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3116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0619AE" w:rsidRDefault="00CE3116" w:rsidP="00CE3116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31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____________________________________________________________________________________________________________________________________________________________________________________________________________________(серия, номер, дата выдачи, кем выдан)</w:t>
      </w:r>
    </w:p>
    <w:p w:rsidR="00CE3116" w:rsidRDefault="00CE3116" w:rsidP="00CE3116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CE3116" w:rsidRDefault="00CE3116" w:rsidP="00CE3116">
      <w:pPr>
        <w:pStyle w:val="a3"/>
        <w:numPr>
          <w:ilvl w:val="1"/>
          <w:numId w:val="4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__________________________________________________________</w:t>
      </w:r>
    </w:p>
    <w:p w:rsidR="00CE3116" w:rsidRDefault="00CE3116" w:rsidP="00CE3116">
      <w:pPr>
        <w:pStyle w:val="a3"/>
        <w:numPr>
          <w:ilvl w:val="1"/>
          <w:numId w:val="4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</w:t>
      </w:r>
    </w:p>
    <w:p w:rsidR="00CE3116" w:rsidRDefault="00CE3116" w:rsidP="00CE3116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Показания к оказанию услуг ранней помощи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89"/>
        <w:gridCol w:w="1134"/>
        <w:gridCol w:w="2049"/>
      </w:tblGrid>
      <w:tr w:rsidR="00CE3116" w:rsidTr="00CE3116">
        <w:trPr>
          <w:trHeight w:hRule="exact" w:val="93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116" w:rsidRDefault="00CE3116" w:rsidP="00CE3116">
            <w:pPr>
              <w:pStyle w:val="20"/>
              <w:shd w:val="clear" w:color="auto" w:fill="auto"/>
              <w:spacing w:after="0" w:line="240" w:lineRule="auto"/>
              <w:ind w:firstLine="0"/>
            </w:pPr>
            <w:proofErr w:type="gramStart"/>
            <w:r>
              <w:rPr>
                <w:rStyle w:val="212pt"/>
              </w:rPr>
              <w:t>Критерии для отнесения ребенка к потенци</w:t>
            </w:r>
            <w:r>
              <w:rPr>
                <w:rStyle w:val="212pt"/>
              </w:rPr>
              <w:softHyphen/>
              <w:t>ально нуждающ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муся к получению услуг ранней помощи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3116" w:rsidRDefault="00CE3116" w:rsidP="00CE3116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rPr>
                <w:rStyle w:val="212pt"/>
              </w:rPr>
              <w:t>Отметка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116" w:rsidRDefault="00CE3116" w:rsidP="00CE3116">
            <w:pPr>
              <w:pStyle w:val="20"/>
              <w:shd w:val="clear" w:color="auto" w:fill="auto"/>
              <w:spacing w:after="0" w:line="240" w:lineRule="auto"/>
              <w:ind w:firstLine="0"/>
            </w:pPr>
            <w:r>
              <w:rPr>
                <w:rStyle w:val="212pt"/>
              </w:rPr>
              <w:t>Дополнительная информа</w:t>
            </w:r>
            <w:r>
              <w:rPr>
                <w:rStyle w:val="212pt"/>
              </w:rPr>
              <w:softHyphen/>
              <w:t>ция</w:t>
            </w:r>
          </w:p>
        </w:tc>
      </w:tr>
      <w:tr w:rsidR="00CE3116" w:rsidTr="00CE3116">
        <w:trPr>
          <w:trHeight w:hRule="exact" w:val="561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116" w:rsidRDefault="00CE3116" w:rsidP="00CE311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212pt"/>
              </w:rPr>
              <w:t>Наличие у ребенка в возрасте от 0 до 3 лет статуса "ребенок-инвалид"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116" w:rsidRDefault="00CE3116" w:rsidP="00CE3116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116" w:rsidRDefault="00CE3116" w:rsidP="00CE3116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CE3116" w:rsidTr="00CE3116">
        <w:trPr>
          <w:trHeight w:hRule="exact" w:val="2258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116" w:rsidRPr="00CE3116" w:rsidRDefault="00CE3116" w:rsidP="00CE311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>
              <w:rPr>
                <w:rStyle w:val="212pt"/>
              </w:rPr>
              <w:t>Наличие у ребенка в возрасте от 0 до 3 лет стойкого наруш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ния функций организма: психических, языковых и речевых, сенсор</w:t>
            </w:r>
            <w:r>
              <w:rPr>
                <w:rStyle w:val="212pt"/>
              </w:rPr>
              <w:softHyphen/>
              <w:t>ных, нарушения нейромышечных, скелет</w:t>
            </w:r>
            <w:r>
              <w:rPr>
                <w:rStyle w:val="212pt"/>
              </w:rPr>
              <w:softHyphen/>
              <w:t>ных и св</w:t>
            </w:r>
            <w:r>
              <w:rPr>
                <w:rStyle w:val="212pt"/>
              </w:rPr>
              <w:t>я</w:t>
            </w:r>
            <w:r>
              <w:rPr>
                <w:rStyle w:val="212pt"/>
              </w:rPr>
              <w:t xml:space="preserve">занных с движением функций, функций </w:t>
            </w:r>
            <w:proofErr w:type="spellStart"/>
            <w:r>
              <w:rPr>
                <w:rStyle w:val="212pt"/>
              </w:rPr>
              <w:t>сердечно-сосудистой</w:t>
            </w:r>
            <w:proofErr w:type="spellEnd"/>
            <w:r>
              <w:rPr>
                <w:rStyle w:val="212pt"/>
              </w:rPr>
              <w:t xml:space="preserve"> системы, дыхательной, пищеварительной, эндокрин</w:t>
            </w:r>
            <w:r>
              <w:rPr>
                <w:rStyle w:val="212pt"/>
              </w:rPr>
              <w:softHyphen/>
              <w:t>ной, и</w:t>
            </w:r>
            <w:r>
              <w:rPr>
                <w:rStyle w:val="212pt"/>
              </w:rPr>
              <w:t>м</w:t>
            </w:r>
            <w:r>
              <w:rPr>
                <w:rStyle w:val="212pt"/>
              </w:rPr>
              <w:t>мунной, нарушений, обусловленных физическим внешним уродством, заболева</w:t>
            </w:r>
            <w:r>
              <w:rPr>
                <w:rStyle w:val="212pt"/>
              </w:rPr>
              <w:softHyphen/>
              <w:t>ния, приводящего к нарушениям фун</w:t>
            </w:r>
            <w:r>
              <w:rPr>
                <w:rStyle w:val="212pt"/>
              </w:rPr>
              <w:t>к</w:t>
            </w:r>
            <w:r>
              <w:rPr>
                <w:rStyle w:val="212pt"/>
              </w:rPr>
              <w:t>ций организма, задержке развития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116" w:rsidRDefault="00CE3116" w:rsidP="00CE3116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116" w:rsidRDefault="00CE3116" w:rsidP="00CE3116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CE3116" w:rsidTr="00CE3116">
        <w:trPr>
          <w:trHeight w:hRule="exact" w:val="605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116" w:rsidRPr="00CE3116" w:rsidRDefault="00CE3116" w:rsidP="00CE311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Наличие у ребенка в возрасте от 0 до 3 лет генетического или хромосомного заболе</w:t>
            </w:r>
            <w:r>
              <w:rPr>
                <w:rStyle w:val="212pt"/>
              </w:rPr>
              <w:softHyphen/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116" w:rsidRDefault="00CE3116" w:rsidP="00CE3116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116" w:rsidRDefault="00CE3116" w:rsidP="00CE3116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CE3116" w:rsidTr="00CE3116">
        <w:trPr>
          <w:trHeight w:hRule="exact" w:val="627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116" w:rsidRPr="00CE3116" w:rsidRDefault="00CE3116" w:rsidP="00CE311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Наличие у ребенка в возрасте от 0 до 3 лет ограниченных возможностей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116" w:rsidRDefault="00CE3116" w:rsidP="00CE3116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116" w:rsidRDefault="00CE3116" w:rsidP="00CE3116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CE3116" w:rsidTr="00CE3116">
        <w:trPr>
          <w:trHeight w:hRule="exact" w:val="893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116" w:rsidRPr="00CE3116" w:rsidRDefault="00CE3116" w:rsidP="00CE311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Нахождение ребенка в возрасте от 0 до 3 лет в организации для детей-сирот и детей, оставшихся без попечения родит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116" w:rsidRDefault="00CE3116" w:rsidP="00CE3116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116" w:rsidRDefault="00CE3116" w:rsidP="00CE3116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CE3116" w:rsidTr="00CE3116">
        <w:trPr>
          <w:trHeight w:hRule="exact" w:val="806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116" w:rsidRPr="00CE3116" w:rsidRDefault="00CE3116" w:rsidP="00CE311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Нахождение ребенка в возрасте от 0 до 3 лет в семье, нах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дящейся в трудной жиз</w:t>
            </w:r>
            <w:r>
              <w:rPr>
                <w:rStyle w:val="212pt"/>
              </w:rPr>
              <w:softHyphen/>
              <w:t>ненной ситуации и (или) социально опас</w:t>
            </w:r>
            <w:r>
              <w:rPr>
                <w:rStyle w:val="212pt"/>
              </w:rPr>
              <w:softHyphen/>
              <w:t>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116" w:rsidRDefault="00CE3116" w:rsidP="00CE3116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116" w:rsidRDefault="00CE3116" w:rsidP="00CE3116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CE3116" w:rsidTr="00CE3116">
        <w:trPr>
          <w:trHeight w:hRule="exact" w:val="849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3116" w:rsidRPr="00CE3116" w:rsidRDefault="00CE3116" w:rsidP="00CE311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 xml:space="preserve">Наличие </w:t>
            </w:r>
            <w:r w:rsidRPr="00CE3116">
              <w:rPr>
                <w:rStyle w:val="210pt"/>
                <w:b w:val="0"/>
                <w:bCs w:val="0"/>
                <w:sz w:val="24"/>
                <w:szCs w:val="24"/>
                <w:lang w:val="ru-RU" w:eastAsia="ru-RU" w:bidi="ru-RU"/>
              </w:rPr>
              <w:t>y</w:t>
            </w:r>
            <w:r>
              <w:rPr>
                <w:rStyle w:val="210pt"/>
                <w:b w:val="0"/>
                <w:bCs w:val="0"/>
                <w:sz w:val="24"/>
                <w:szCs w:val="24"/>
                <w:lang w:val="ru-RU" w:eastAsia="ru-RU" w:bidi="ru-RU"/>
              </w:rPr>
              <w:t xml:space="preserve"> </w:t>
            </w:r>
            <w:r w:rsidRPr="00CE3116">
              <w:rPr>
                <w:rStyle w:val="210pt"/>
                <w:b w:val="0"/>
                <w:bCs w:val="0"/>
                <w:sz w:val="24"/>
                <w:szCs w:val="24"/>
                <w:lang w:val="ru-RU" w:eastAsia="ru-RU" w:bidi="ru-RU"/>
              </w:rPr>
              <w:t>pe6e</w:t>
            </w:r>
            <w:r>
              <w:rPr>
                <w:rStyle w:val="210pt"/>
                <w:b w:val="0"/>
                <w:bCs w:val="0"/>
                <w:sz w:val="24"/>
                <w:szCs w:val="24"/>
                <w:lang w:val="ru-RU" w:eastAsia="ru-RU" w:bidi="ru-RU"/>
              </w:rPr>
              <w:t>нк</w:t>
            </w:r>
            <w:r w:rsidRPr="00CE3116">
              <w:rPr>
                <w:rStyle w:val="210pt"/>
                <w:b w:val="0"/>
                <w:bCs w:val="0"/>
                <w:sz w:val="24"/>
                <w:szCs w:val="24"/>
                <w:lang w:val="ru-RU" w:eastAsia="ru-RU" w:bidi="ru-RU"/>
              </w:rPr>
              <w:t xml:space="preserve">a </w:t>
            </w:r>
            <w:r>
              <w:rPr>
                <w:rStyle w:val="212pt"/>
              </w:rPr>
              <w:t>в возрасте от 0 до 3 лет трудностей пов</w:t>
            </w:r>
            <w:r>
              <w:rPr>
                <w:rStyle w:val="212pt"/>
              </w:rPr>
              <w:t>е</w:t>
            </w:r>
            <w:r>
              <w:rPr>
                <w:rStyle w:val="212pt"/>
              </w:rPr>
              <w:t>дения, адаптации, разви</w:t>
            </w:r>
            <w:r>
              <w:rPr>
                <w:rStyle w:val="212pt"/>
              </w:rPr>
              <w:softHyphen/>
              <w:t>тия, выявленных родителями (зако</w:t>
            </w:r>
            <w:r>
              <w:rPr>
                <w:rStyle w:val="212pt"/>
              </w:rPr>
              <w:t>н</w:t>
            </w:r>
            <w:r>
              <w:rPr>
                <w:rStyle w:val="212pt"/>
              </w:rPr>
              <w:t>ными представителями)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116" w:rsidRDefault="00CE3116" w:rsidP="00CE3116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116" w:rsidRDefault="00CE3116" w:rsidP="00CE3116">
            <w:pPr>
              <w:spacing w:line="240" w:lineRule="auto"/>
              <w:rPr>
                <w:sz w:val="10"/>
                <w:szCs w:val="10"/>
              </w:rPr>
            </w:pPr>
          </w:p>
        </w:tc>
      </w:tr>
    </w:tbl>
    <w:p w:rsidR="00CE3116" w:rsidRDefault="00CE3116" w:rsidP="00CE3116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организации разработавшей ИПРП </w:t>
      </w:r>
    </w:p>
    <w:p w:rsidR="00CE3116" w:rsidRDefault="00CE3116" w:rsidP="00CE3116">
      <w:pPr>
        <w:tabs>
          <w:tab w:val="left" w:pos="142"/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E3116" w:rsidRDefault="00CE3116" w:rsidP="00CE3116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ИПРП ребенка и семьи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впервые, повторно (нужное подчеркнуть) на срок до:</w:t>
      </w:r>
    </w:p>
    <w:p w:rsidR="00CE3116" w:rsidRDefault="00CE3116" w:rsidP="00CE3116">
      <w:pPr>
        <w:tabs>
          <w:tab w:val="left" w:pos="142"/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E3116" w:rsidRDefault="00FB0299" w:rsidP="00FB0299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(после предлога «до» указывается первое число месяца, следующего за тем месяцем, на который назначена промежуто</w:t>
      </w:r>
      <w:r>
        <w:rPr>
          <w:rFonts w:ascii="Times New Roman" w:hAnsi="Times New Roman" w:cs="Times New Roman"/>
          <w:sz w:val="18"/>
          <w:szCs w:val="18"/>
        </w:rPr>
        <w:t>ч</w:t>
      </w:r>
      <w:r>
        <w:rPr>
          <w:rFonts w:ascii="Times New Roman" w:hAnsi="Times New Roman" w:cs="Times New Roman"/>
          <w:sz w:val="18"/>
          <w:szCs w:val="18"/>
        </w:rPr>
        <w:t>ная/итоговая оценка и год, на который назначена промежуточная/итоговая оценка)</w:t>
      </w:r>
    </w:p>
    <w:p w:rsidR="00FB0299" w:rsidRDefault="00FB0299" w:rsidP="00FB0299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B0299" w:rsidRDefault="00FB0299" w:rsidP="00FB0299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Услуги ранней помощи ребенку и семье</w:t>
      </w:r>
    </w:p>
    <w:p w:rsidR="00FB0299" w:rsidRDefault="00FB0299" w:rsidP="00FB0299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343"/>
        <w:gridCol w:w="20"/>
        <w:gridCol w:w="1939"/>
        <w:gridCol w:w="8"/>
        <w:gridCol w:w="12"/>
        <w:gridCol w:w="1943"/>
        <w:gridCol w:w="8"/>
        <w:gridCol w:w="12"/>
        <w:gridCol w:w="1782"/>
        <w:gridCol w:w="8"/>
        <w:gridCol w:w="12"/>
        <w:gridCol w:w="1835"/>
        <w:gridCol w:w="20"/>
      </w:tblGrid>
      <w:tr w:rsidR="00DC6742" w:rsidRPr="00FB0299" w:rsidTr="00DC6742">
        <w:trPr>
          <w:gridAfter w:val="1"/>
          <w:wAfter w:w="10" w:type="pct"/>
          <w:trHeight w:hRule="exact" w:val="2298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299" w:rsidRPr="00FB0299" w:rsidRDefault="00FB0299" w:rsidP="00FB0299">
            <w:pPr>
              <w:pStyle w:val="20"/>
              <w:shd w:val="clear" w:color="auto" w:fill="auto"/>
              <w:spacing w:after="0" w:line="204" w:lineRule="auto"/>
              <w:ind w:firstLine="0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>Наименование услуг ранней по</w:t>
            </w:r>
            <w:r w:rsidRPr="00FB0299">
              <w:rPr>
                <w:rStyle w:val="212pt"/>
              </w:rPr>
              <w:softHyphen/>
              <w:t>мощи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299" w:rsidRPr="00FB0299" w:rsidRDefault="00FB0299" w:rsidP="00FB0299">
            <w:pPr>
              <w:pStyle w:val="20"/>
              <w:shd w:val="clear" w:color="auto" w:fill="auto"/>
              <w:spacing w:after="0" w:line="204" w:lineRule="auto"/>
              <w:ind w:firstLine="0"/>
              <w:rPr>
                <w:rStyle w:val="212pt"/>
              </w:rPr>
            </w:pPr>
            <w:r w:rsidRPr="00FB0299">
              <w:rPr>
                <w:rStyle w:val="212pt"/>
              </w:rPr>
              <w:t xml:space="preserve">Заключение о </w:t>
            </w:r>
          </w:p>
          <w:p w:rsidR="00FB0299" w:rsidRPr="00FB0299" w:rsidRDefault="00FB0299" w:rsidP="00FB0299">
            <w:pPr>
              <w:pStyle w:val="20"/>
              <w:shd w:val="clear" w:color="auto" w:fill="auto"/>
              <w:spacing w:after="0" w:line="204" w:lineRule="auto"/>
              <w:ind w:firstLine="0"/>
              <w:rPr>
                <w:rStyle w:val="212pt"/>
              </w:rPr>
            </w:pPr>
            <w:r w:rsidRPr="00FB0299">
              <w:rPr>
                <w:rStyle w:val="212pt"/>
              </w:rPr>
              <w:t xml:space="preserve">нуждаемости </w:t>
            </w:r>
          </w:p>
          <w:p w:rsidR="00FB0299" w:rsidRPr="00FB0299" w:rsidRDefault="00FB0299" w:rsidP="00FB0299">
            <w:pPr>
              <w:pStyle w:val="20"/>
              <w:shd w:val="clear" w:color="auto" w:fill="auto"/>
              <w:spacing w:after="0" w:line="204" w:lineRule="auto"/>
              <w:ind w:firstLine="0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>(не нуждаемо</w:t>
            </w:r>
            <w:r w:rsidRPr="00FB0299">
              <w:rPr>
                <w:rStyle w:val="212pt"/>
              </w:rPr>
              <w:softHyphen/>
              <w:t>сти) в оказании услуг ранней помощи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299" w:rsidRPr="00FB0299" w:rsidRDefault="00FB0299" w:rsidP="00FB0299">
            <w:pPr>
              <w:pStyle w:val="20"/>
              <w:shd w:val="clear" w:color="auto" w:fill="auto"/>
              <w:spacing w:before="60" w:after="0" w:line="204" w:lineRule="auto"/>
              <w:ind w:firstLine="0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>Срок исполнения заключения о н</w:t>
            </w:r>
            <w:r w:rsidRPr="00FB0299">
              <w:rPr>
                <w:rStyle w:val="212pt"/>
              </w:rPr>
              <w:t>у</w:t>
            </w:r>
            <w:r w:rsidRPr="00FB0299">
              <w:rPr>
                <w:rStyle w:val="212pt"/>
              </w:rPr>
              <w:t xml:space="preserve">ждаемости </w:t>
            </w:r>
            <w:proofErr w:type="gramStart"/>
            <w:r w:rsidRPr="00FB0299">
              <w:rPr>
                <w:rStyle w:val="212pt"/>
              </w:rPr>
              <w:t>в</w:t>
            </w:r>
            <w:proofErr w:type="gramEnd"/>
          </w:p>
          <w:p w:rsidR="00FB0299" w:rsidRPr="00FB0299" w:rsidRDefault="00FB0299" w:rsidP="00FB0299">
            <w:pPr>
              <w:pStyle w:val="20"/>
              <w:shd w:val="clear" w:color="auto" w:fill="auto"/>
              <w:spacing w:after="0" w:line="204" w:lineRule="auto"/>
              <w:ind w:firstLine="0"/>
              <w:rPr>
                <w:sz w:val="24"/>
                <w:szCs w:val="24"/>
              </w:rPr>
            </w:pPr>
            <w:proofErr w:type="gramStart"/>
            <w:r w:rsidRPr="00FB0299">
              <w:rPr>
                <w:rStyle w:val="212pt"/>
              </w:rPr>
              <w:t>проведении</w:t>
            </w:r>
            <w:proofErr w:type="gramEnd"/>
            <w:r w:rsidRPr="00FB0299">
              <w:rPr>
                <w:rStyle w:val="212pt"/>
              </w:rPr>
              <w:t xml:space="preserve"> услуг ранней помощи, периодичность оказания услуг, формы их предо</w:t>
            </w:r>
            <w:r w:rsidRPr="00FB0299">
              <w:rPr>
                <w:rStyle w:val="212pt"/>
              </w:rPr>
              <w:t>с</w:t>
            </w:r>
            <w:r w:rsidRPr="00FB0299">
              <w:rPr>
                <w:rStyle w:val="212pt"/>
              </w:rPr>
              <w:t>тавления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299" w:rsidRPr="00FB0299" w:rsidRDefault="00FB0299" w:rsidP="00FB0299">
            <w:pPr>
              <w:pStyle w:val="20"/>
              <w:shd w:val="clear" w:color="auto" w:fill="auto"/>
              <w:spacing w:after="0" w:line="204" w:lineRule="auto"/>
              <w:ind w:firstLine="0"/>
              <w:rPr>
                <w:rStyle w:val="212pt"/>
              </w:rPr>
            </w:pPr>
            <w:r w:rsidRPr="00FB0299">
              <w:rPr>
                <w:rStyle w:val="212pt"/>
              </w:rPr>
              <w:t xml:space="preserve">Исполнитель </w:t>
            </w:r>
          </w:p>
          <w:p w:rsidR="00FB0299" w:rsidRPr="00FB0299" w:rsidRDefault="00FB0299" w:rsidP="00FB0299">
            <w:pPr>
              <w:pStyle w:val="20"/>
              <w:shd w:val="clear" w:color="auto" w:fill="auto"/>
              <w:spacing w:after="0" w:line="204" w:lineRule="auto"/>
              <w:ind w:firstLine="0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>заключения о</w:t>
            </w:r>
          </w:p>
          <w:p w:rsidR="00FB0299" w:rsidRPr="00FB0299" w:rsidRDefault="00FB0299" w:rsidP="00FB0299">
            <w:pPr>
              <w:pStyle w:val="20"/>
              <w:shd w:val="clear" w:color="auto" w:fill="auto"/>
              <w:spacing w:after="0" w:line="204" w:lineRule="auto"/>
              <w:ind w:firstLine="0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>нуждаемости в проведении у</w:t>
            </w:r>
            <w:r w:rsidRPr="00FB0299">
              <w:rPr>
                <w:rStyle w:val="212pt"/>
              </w:rPr>
              <w:t>с</w:t>
            </w:r>
            <w:r w:rsidRPr="00FB0299">
              <w:rPr>
                <w:rStyle w:val="212pt"/>
              </w:rPr>
              <w:t>луг ранней п</w:t>
            </w:r>
            <w:r w:rsidRPr="00FB0299">
              <w:rPr>
                <w:rStyle w:val="212pt"/>
              </w:rPr>
              <w:t>о</w:t>
            </w:r>
            <w:r w:rsidRPr="00FB0299">
              <w:rPr>
                <w:rStyle w:val="212pt"/>
              </w:rPr>
              <w:t>мощи, дата вн</w:t>
            </w:r>
            <w:r w:rsidRPr="00FB0299">
              <w:rPr>
                <w:rStyle w:val="212pt"/>
              </w:rPr>
              <w:t>е</w:t>
            </w:r>
            <w:r w:rsidRPr="00FB0299">
              <w:rPr>
                <w:rStyle w:val="212pt"/>
              </w:rPr>
              <w:t>сения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299" w:rsidRPr="00FB0299" w:rsidRDefault="00FB0299" w:rsidP="00FB0299">
            <w:pPr>
              <w:pStyle w:val="20"/>
              <w:shd w:val="clear" w:color="auto" w:fill="auto"/>
              <w:spacing w:after="0" w:line="204" w:lineRule="auto"/>
              <w:ind w:firstLine="0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>Отметка об и</w:t>
            </w:r>
            <w:r w:rsidRPr="00FB0299">
              <w:rPr>
                <w:rStyle w:val="212pt"/>
              </w:rPr>
              <w:t>с</w:t>
            </w:r>
            <w:r w:rsidRPr="00FB0299">
              <w:rPr>
                <w:rStyle w:val="212pt"/>
              </w:rPr>
              <w:t>полнении услуг ранней помощи</w:t>
            </w:r>
          </w:p>
          <w:p w:rsidR="00FB0299" w:rsidRPr="00FB0299" w:rsidRDefault="00FB0299" w:rsidP="00FB0299">
            <w:pPr>
              <w:pStyle w:val="20"/>
              <w:shd w:val="clear" w:color="auto" w:fill="auto"/>
              <w:spacing w:after="0" w:line="204" w:lineRule="auto"/>
              <w:ind w:firstLine="0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>(выполнено, з</w:t>
            </w:r>
            <w:r w:rsidRPr="00FB0299">
              <w:rPr>
                <w:rStyle w:val="212pt"/>
              </w:rPr>
              <w:t>а</w:t>
            </w:r>
            <w:r w:rsidRPr="00FB0299">
              <w:rPr>
                <w:rStyle w:val="212pt"/>
              </w:rPr>
              <w:t>вершено, пр</w:t>
            </w:r>
            <w:r w:rsidRPr="00FB0299">
              <w:rPr>
                <w:rStyle w:val="212pt"/>
              </w:rPr>
              <w:t>о</w:t>
            </w:r>
            <w:r w:rsidRPr="00FB0299">
              <w:rPr>
                <w:rStyle w:val="212pt"/>
              </w:rPr>
              <w:t>лонгиро</w:t>
            </w:r>
            <w:r w:rsidRPr="00FB0299">
              <w:rPr>
                <w:rStyle w:val="212pt"/>
              </w:rPr>
              <w:softHyphen/>
              <w:t>вано) с указа</w:t>
            </w:r>
            <w:r w:rsidRPr="00FB0299">
              <w:rPr>
                <w:rStyle w:val="212pt"/>
              </w:rPr>
              <w:softHyphen/>
              <w:t>нием даты исполнения</w:t>
            </w:r>
          </w:p>
        </w:tc>
      </w:tr>
      <w:tr w:rsidR="00DC6742" w:rsidRPr="00FB0299" w:rsidTr="00DC6742">
        <w:trPr>
          <w:gridAfter w:val="1"/>
          <w:wAfter w:w="10" w:type="pct"/>
          <w:trHeight w:hRule="exact" w:val="252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299" w:rsidRPr="00FB0299" w:rsidRDefault="00FB0299" w:rsidP="00FB0299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FB0299">
              <w:rPr>
                <w:rStyle w:val="2Sylfaen12pt"/>
                <w:rFonts w:ascii="Times New Roman" w:hAnsi="Times New Roman" w:cs="Times New Roman"/>
              </w:rPr>
              <w:t>1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299" w:rsidRPr="00FB0299" w:rsidRDefault="00FB0299" w:rsidP="00FB0299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FB0299">
              <w:rPr>
                <w:rStyle w:val="2Sylfaen12pt"/>
                <w:rFonts w:ascii="Times New Roman" w:hAnsi="Times New Roman" w:cs="Times New Roman"/>
              </w:rPr>
              <w:t>2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299" w:rsidRPr="00FB0299" w:rsidRDefault="00FB0299" w:rsidP="00FB0299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FB0299">
              <w:rPr>
                <w:rStyle w:val="2Sylfaen12pt"/>
                <w:rFonts w:ascii="Times New Roman" w:hAnsi="Times New Roman" w:cs="Times New Roman"/>
              </w:rPr>
              <w:t>3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299" w:rsidRPr="00FB0299" w:rsidRDefault="00FB0299" w:rsidP="00FB0299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FB0299">
              <w:rPr>
                <w:rStyle w:val="2Sylfaen12pt"/>
                <w:rFonts w:ascii="Times New Roman" w:hAnsi="Times New Roman" w:cs="Times New Roman"/>
              </w:rPr>
              <w:t>4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299" w:rsidRPr="00FB0299" w:rsidRDefault="00FB0299" w:rsidP="00FB0299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FB0299">
              <w:rPr>
                <w:rStyle w:val="2Sylfaen12pt"/>
                <w:rFonts w:ascii="Times New Roman" w:hAnsi="Times New Roman" w:cs="Times New Roman"/>
              </w:rPr>
              <w:t>5</w:t>
            </w:r>
          </w:p>
        </w:tc>
      </w:tr>
      <w:tr w:rsidR="00FB0299" w:rsidRPr="00FB0299" w:rsidTr="00DC6742">
        <w:trPr>
          <w:gridAfter w:val="1"/>
          <w:wAfter w:w="10" w:type="pct"/>
          <w:trHeight w:hRule="exact" w:val="591"/>
        </w:trPr>
        <w:tc>
          <w:tcPr>
            <w:tcW w:w="499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299" w:rsidRPr="00FB0299" w:rsidRDefault="00FB0299" w:rsidP="00FB0299">
            <w:pPr>
              <w:pStyle w:val="20"/>
              <w:numPr>
                <w:ilvl w:val="0"/>
                <w:numId w:val="8"/>
              </w:numPr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 xml:space="preserve">Услуги на этапе выявления ребенка, нуждающегося в ранней помощи, и включения </w:t>
            </w:r>
          </w:p>
          <w:p w:rsidR="00FB0299" w:rsidRDefault="00FB0299" w:rsidP="00FB0299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12pt"/>
              </w:rPr>
            </w:pPr>
            <w:r>
              <w:rPr>
                <w:rStyle w:val="212pt"/>
              </w:rPr>
              <w:t xml:space="preserve">в </w:t>
            </w:r>
            <w:r w:rsidRPr="00FB0299">
              <w:rPr>
                <w:rStyle w:val="212pt"/>
              </w:rPr>
              <w:t>программу ранней помощи</w:t>
            </w:r>
          </w:p>
          <w:p w:rsidR="00FB0299" w:rsidRDefault="00FB0299" w:rsidP="00FB0299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12pt"/>
              </w:rPr>
            </w:pPr>
          </w:p>
          <w:p w:rsidR="00FB0299" w:rsidRPr="00FB0299" w:rsidRDefault="00FB0299" w:rsidP="00FB0299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DC6742" w:rsidRPr="00FB0299" w:rsidTr="00DC6742">
        <w:trPr>
          <w:gridAfter w:val="1"/>
          <w:wAfter w:w="10" w:type="pct"/>
          <w:trHeight w:hRule="exact" w:val="731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299" w:rsidRPr="00FB0299" w:rsidRDefault="00FB0299" w:rsidP="00DC6742">
            <w:pPr>
              <w:pStyle w:val="20"/>
              <w:numPr>
                <w:ilvl w:val="1"/>
                <w:numId w:val="7"/>
              </w:numPr>
              <w:shd w:val="clear" w:color="auto" w:fill="auto"/>
              <w:tabs>
                <w:tab w:val="left" w:pos="426"/>
              </w:tabs>
              <w:spacing w:after="0" w:line="238" w:lineRule="exact"/>
              <w:ind w:left="0" w:firstLine="0"/>
              <w:jc w:val="both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>Выявление де</w:t>
            </w:r>
            <w:r w:rsidRPr="00FB0299">
              <w:rPr>
                <w:rStyle w:val="212pt"/>
              </w:rPr>
              <w:softHyphen/>
              <w:t>тей целевой группы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299" w:rsidRDefault="007E363B" w:rsidP="00FB0299">
            <w:pPr>
              <w:pStyle w:val="20"/>
              <w:shd w:val="clear" w:color="auto" w:fill="auto"/>
              <w:spacing w:after="0" w:line="241" w:lineRule="exact"/>
              <w:ind w:firstLine="0"/>
              <w:jc w:val="left"/>
              <w:rPr>
                <w:rStyle w:val="212pt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33" style="position:absolute;margin-left:1.3pt;margin-top:.15pt;width:10.2pt;height:8.15pt;z-index:251666432;mso-position-horizontal-relative:text;mso-position-vertical-relative:text"/>
              </w:pict>
            </w:r>
            <w:r w:rsidR="00FB0299">
              <w:rPr>
                <w:rStyle w:val="212pt"/>
              </w:rPr>
              <w:t xml:space="preserve">      </w:t>
            </w:r>
            <w:r w:rsidR="00FB0299" w:rsidRPr="00FB0299">
              <w:rPr>
                <w:rStyle w:val="212pt"/>
              </w:rPr>
              <w:t>Нуждается</w:t>
            </w:r>
          </w:p>
          <w:p w:rsidR="00FB0299" w:rsidRPr="00FB0299" w:rsidRDefault="007E363B" w:rsidP="00FB0299">
            <w:pPr>
              <w:pStyle w:val="20"/>
              <w:shd w:val="clear" w:color="auto" w:fill="auto"/>
              <w:spacing w:after="0" w:line="241" w:lineRule="exact"/>
              <w:ind w:firstLine="0"/>
              <w:jc w:val="left"/>
              <w:rPr>
                <w:sz w:val="24"/>
                <w:szCs w:val="24"/>
              </w:rPr>
            </w:pPr>
            <w:r w:rsidRPr="007E363B"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34" style="position:absolute;margin-left:1.45pt;margin-top:-.35pt;width:10.2pt;height:8.15pt;z-index:251667456"/>
              </w:pict>
            </w:r>
            <w:r w:rsidR="00FB0299">
              <w:rPr>
                <w:rStyle w:val="212pt"/>
              </w:rPr>
              <w:t xml:space="preserve">      </w:t>
            </w:r>
            <w:r w:rsidR="00FB0299" w:rsidRPr="00FB0299">
              <w:rPr>
                <w:rStyle w:val="212pt"/>
              </w:rPr>
              <w:t>Не нуждается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299" w:rsidRPr="00FB0299" w:rsidRDefault="00FB0299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299" w:rsidRPr="00FB0299" w:rsidRDefault="00FB0299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299" w:rsidRPr="00FB0299" w:rsidRDefault="00FB0299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99" w:rsidRPr="00FB0299" w:rsidTr="00DC6742">
        <w:trPr>
          <w:gridAfter w:val="1"/>
          <w:wAfter w:w="10" w:type="pct"/>
          <w:trHeight w:hRule="exact" w:val="539"/>
        </w:trPr>
        <w:tc>
          <w:tcPr>
            <w:tcW w:w="499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299" w:rsidRDefault="00FB0299" w:rsidP="00FB0299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12pt"/>
              </w:rPr>
            </w:pPr>
            <w:r w:rsidRPr="00FB0299">
              <w:rPr>
                <w:rStyle w:val="212pt"/>
              </w:rPr>
              <w:t>2.Услуги на этапе вхождения ребенка и семьи в целевую группу</w:t>
            </w:r>
          </w:p>
          <w:p w:rsidR="00FB0299" w:rsidRPr="00FB0299" w:rsidRDefault="00FB0299" w:rsidP="00FB0299">
            <w:pPr>
              <w:pStyle w:val="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 xml:space="preserve">получателей услуг </w:t>
            </w:r>
            <w:r>
              <w:rPr>
                <w:rStyle w:val="212pt"/>
              </w:rPr>
              <w:t>р</w:t>
            </w:r>
            <w:r w:rsidRPr="00FB0299">
              <w:rPr>
                <w:rStyle w:val="212pt"/>
              </w:rPr>
              <w:t>анней помощи</w:t>
            </w:r>
          </w:p>
        </w:tc>
      </w:tr>
      <w:tr w:rsidR="00DC6742" w:rsidRPr="00FB0299" w:rsidTr="00DC6742">
        <w:trPr>
          <w:gridAfter w:val="1"/>
          <w:wAfter w:w="10" w:type="pct"/>
          <w:trHeight w:val="1222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299" w:rsidRPr="00FB0299" w:rsidRDefault="00FB0299" w:rsidP="00DC6742">
            <w:pPr>
              <w:pStyle w:val="20"/>
              <w:shd w:val="clear" w:color="auto" w:fill="auto"/>
              <w:spacing w:after="0" w:line="234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2pt"/>
              </w:rPr>
              <w:t xml:space="preserve">2.1. </w:t>
            </w:r>
            <w:r w:rsidRPr="00FB0299">
              <w:rPr>
                <w:rStyle w:val="212pt"/>
              </w:rPr>
              <w:t>Установление н</w:t>
            </w:r>
            <w:r w:rsidRPr="00FB0299">
              <w:rPr>
                <w:rStyle w:val="212pt"/>
              </w:rPr>
              <w:t>у</w:t>
            </w:r>
            <w:r>
              <w:rPr>
                <w:rStyle w:val="212pt"/>
              </w:rPr>
              <w:t>ждаемости ре</w:t>
            </w:r>
            <w:r w:rsidRPr="00FB0299">
              <w:rPr>
                <w:rStyle w:val="212pt"/>
              </w:rPr>
              <w:t>бенка и семьи в услугах ра</w:t>
            </w:r>
            <w:r w:rsidRPr="00FB0299">
              <w:rPr>
                <w:rStyle w:val="212pt"/>
              </w:rPr>
              <w:t>н</w:t>
            </w:r>
            <w:r w:rsidRPr="00FB0299">
              <w:rPr>
                <w:rStyle w:val="212pt"/>
              </w:rPr>
              <w:t>ней помощи, инфо</w:t>
            </w:r>
            <w:r w:rsidRPr="00FB0299">
              <w:rPr>
                <w:rStyle w:val="212pt"/>
              </w:rPr>
              <w:t>р</w:t>
            </w:r>
            <w:r w:rsidRPr="00FB0299">
              <w:rPr>
                <w:rStyle w:val="212pt"/>
              </w:rPr>
              <w:t>ми</w:t>
            </w:r>
            <w:r w:rsidRPr="00FB0299">
              <w:rPr>
                <w:rStyle w:val="212pt"/>
              </w:rPr>
              <w:softHyphen/>
              <w:t>рование родителей (законных пред</w:t>
            </w:r>
            <w:r w:rsidRPr="00FB0299">
              <w:rPr>
                <w:rStyle w:val="212pt"/>
              </w:rPr>
              <w:softHyphen/>
              <w:t>ставителей) об усл</w:t>
            </w:r>
            <w:r w:rsidRPr="00FB0299">
              <w:rPr>
                <w:rStyle w:val="212pt"/>
              </w:rPr>
              <w:t>у</w:t>
            </w:r>
            <w:r w:rsidRPr="00FB0299">
              <w:rPr>
                <w:rStyle w:val="212pt"/>
              </w:rPr>
              <w:t>гах ранней помощи, направле</w:t>
            </w:r>
            <w:r w:rsidRPr="00FB0299">
              <w:rPr>
                <w:rStyle w:val="212pt"/>
              </w:rPr>
              <w:softHyphen/>
              <w:t>ние в орган</w:t>
            </w:r>
            <w:r w:rsidRPr="00FB0299">
              <w:rPr>
                <w:rStyle w:val="212pt"/>
              </w:rPr>
              <w:t>и</w:t>
            </w:r>
            <w:r w:rsidRPr="00FB0299">
              <w:rPr>
                <w:rStyle w:val="212pt"/>
              </w:rPr>
              <w:t>зации, предоставля</w:t>
            </w:r>
            <w:r w:rsidRPr="00FB0299">
              <w:rPr>
                <w:rStyle w:val="212pt"/>
              </w:rPr>
              <w:t>ю</w:t>
            </w:r>
            <w:r w:rsidRPr="00FB0299">
              <w:rPr>
                <w:rStyle w:val="212pt"/>
              </w:rPr>
              <w:t>щие услуги ранней по</w:t>
            </w:r>
            <w:r w:rsidRPr="00FB0299">
              <w:rPr>
                <w:rStyle w:val="212pt"/>
              </w:rPr>
              <w:softHyphen/>
              <w:t>мощи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299" w:rsidRDefault="007E363B" w:rsidP="00FB0299">
            <w:pPr>
              <w:pStyle w:val="20"/>
              <w:shd w:val="clear" w:color="auto" w:fill="auto"/>
              <w:spacing w:after="0" w:line="241" w:lineRule="exact"/>
              <w:ind w:firstLine="0"/>
              <w:jc w:val="left"/>
              <w:rPr>
                <w:rStyle w:val="212pt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45" style="position:absolute;margin-left:1.3pt;margin-top:.15pt;width:10.2pt;height:8.15pt;z-index:251684864;mso-position-horizontal-relative:text;mso-position-vertical-relative:text"/>
              </w:pict>
            </w:r>
            <w:r w:rsidR="00FB0299">
              <w:rPr>
                <w:rStyle w:val="212pt"/>
              </w:rPr>
              <w:t xml:space="preserve">      </w:t>
            </w:r>
            <w:r w:rsidR="00FB0299" w:rsidRPr="00FB0299">
              <w:rPr>
                <w:rStyle w:val="212pt"/>
              </w:rPr>
              <w:t>Нуждается</w:t>
            </w:r>
          </w:p>
          <w:p w:rsidR="00FB0299" w:rsidRPr="00FB0299" w:rsidRDefault="007E363B" w:rsidP="00FB0299">
            <w:pPr>
              <w:pStyle w:val="20"/>
              <w:shd w:val="clear" w:color="auto" w:fill="auto"/>
              <w:spacing w:after="0" w:line="234" w:lineRule="exact"/>
              <w:ind w:firstLine="0"/>
              <w:jc w:val="left"/>
              <w:rPr>
                <w:sz w:val="24"/>
                <w:szCs w:val="24"/>
              </w:rPr>
            </w:pPr>
            <w:r w:rsidRPr="007E363B"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46" style="position:absolute;margin-left:1.45pt;margin-top:-.35pt;width:10.2pt;height:8.15pt;z-index:251685888"/>
              </w:pict>
            </w:r>
            <w:r w:rsidR="00FB0299">
              <w:rPr>
                <w:rStyle w:val="212pt"/>
              </w:rPr>
              <w:t xml:space="preserve">      </w:t>
            </w:r>
            <w:r w:rsidR="00FB0299" w:rsidRPr="00FB0299">
              <w:rPr>
                <w:rStyle w:val="212pt"/>
              </w:rPr>
              <w:t>Не нуждается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299" w:rsidRPr="00FB0299" w:rsidRDefault="00FB0299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299" w:rsidRPr="00FB0299" w:rsidRDefault="00FB0299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299" w:rsidRPr="00FB0299" w:rsidRDefault="00FB0299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99" w:rsidRPr="00FB0299" w:rsidTr="00DC6742">
        <w:trPr>
          <w:trHeight w:hRule="exact" w:val="2288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299" w:rsidRPr="00FB0299" w:rsidRDefault="00FB0299" w:rsidP="00DC6742">
            <w:pPr>
              <w:pStyle w:val="20"/>
              <w:shd w:val="clear" w:color="auto" w:fill="auto"/>
              <w:spacing w:after="0" w:line="241" w:lineRule="exact"/>
              <w:ind w:firstLine="0"/>
              <w:jc w:val="both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>2.2. Обследование (оценка) развития р</w:t>
            </w:r>
            <w:r w:rsidRPr="00FB0299">
              <w:rPr>
                <w:rStyle w:val="212pt"/>
              </w:rPr>
              <w:t>е</w:t>
            </w:r>
            <w:r w:rsidRPr="00FB0299">
              <w:rPr>
                <w:rStyle w:val="212pt"/>
              </w:rPr>
              <w:t>бенка и среды (семьи) для после</w:t>
            </w:r>
            <w:r w:rsidRPr="00FB0299">
              <w:rPr>
                <w:rStyle w:val="212pt"/>
              </w:rPr>
              <w:softHyphen/>
              <w:t>дующего составле</w:t>
            </w:r>
            <w:r w:rsidRPr="00FB0299">
              <w:rPr>
                <w:rStyle w:val="212pt"/>
              </w:rPr>
              <w:softHyphen/>
              <w:t>ния индив</w:t>
            </w:r>
            <w:r w:rsidRPr="00FB0299">
              <w:rPr>
                <w:rStyle w:val="212pt"/>
              </w:rPr>
              <w:t>и</w:t>
            </w:r>
            <w:r w:rsidRPr="00FB0299">
              <w:rPr>
                <w:rStyle w:val="212pt"/>
              </w:rPr>
              <w:t>дуаль</w:t>
            </w:r>
            <w:r w:rsidRPr="00FB0299">
              <w:rPr>
                <w:rStyle w:val="212pt"/>
              </w:rPr>
              <w:softHyphen/>
              <w:t>ной программы ранней помощи и с</w:t>
            </w:r>
            <w:r w:rsidRPr="00FB0299">
              <w:rPr>
                <w:rStyle w:val="212pt"/>
              </w:rPr>
              <w:t>о</w:t>
            </w:r>
            <w:r w:rsidRPr="00FB0299">
              <w:rPr>
                <w:rStyle w:val="212pt"/>
              </w:rPr>
              <w:t>провождения ре</w:t>
            </w:r>
            <w:r w:rsidRPr="00FB0299">
              <w:rPr>
                <w:rStyle w:val="212pt"/>
              </w:rPr>
              <w:softHyphen/>
              <w:t>бенка и семьи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299" w:rsidRDefault="007E363B" w:rsidP="00FB0299">
            <w:pPr>
              <w:pStyle w:val="20"/>
              <w:shd w:val="clear" w:color="auto" w:fill="auto"/>
              <w:spacing w:after="0" w:line="241" w:lineRule="exact"/>
              <w:ind w:firstLine="0"/>
              <w:jc w:val="left"/>
              <w:rPr>
                <w:rStyle w:val="212pt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47" style="position:absolute;margin-left:1.3pt;margin-top:.15pt;width:10.2pt;height:8.15pt;z-index:251687936;mso-position-horizontal-relative:text;mso-position-vertical-relative:text"/>
              </w:pict>
            </w:r>
            <w:r w:rsidR="00FB0299">
              <w:rPr>
                <w:rStyle w:val="212pt"/>
              </w:rPr>
              <w:t xml:space="preserve">      </w:t>
            </w:r>
            <w:r w:rsidR="00FB0299" w:rsidRPr="00FB0299">
              <w:rPr>
                <w:rStyle w:val="212pt"/>
              </w:rPr>
              <w:t>Нуждается</w:t>
            </w:r>
          </w:p>
          <w:p w:rsidR="00FB0299" w:rsidRPr="00FB0299" w:rsidRDefault="007E363B" w:rsidP="00FB0299">
            <w:pPr>
              <w:pStyle w:val="20"/>
              <w:shd w:val="clear" w:color="auto" w:fill="auto"/>
              <w:spacing w:after="0" w:line="241" w:lineRule="exact"/>
              <w:ind w:firstLine="0"/>
              <w:rPr>
                <w:sz w:val="24"/>
                <w:szCs w:val="24"/>
              </w:rPr>
            </w:pPr>
            <w:r w:rsidRPr="007E363B"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48" style="position:absolute;left:0;text-align:left;margin-left:1.45pt;margin-top:-.35pt;width:10.2pt;height:8.15pt;z-index:251688960"/>
              </w:pict>
            </w:r>
            <w:r w:rsidR="00FB0299">
              <w:rPr>
                <w:rStyle w:val="212pt"/>
              </w:rPr>
              <w:t xml:space="preserve">   </w:t>
            </w:r>
            <w:r w:rsidR="00FB0299" w:rsidRPr="00FB0299">
              <w:rPr>
                <w:rStyle w:val="212pt"/>
              </w:rPr>
              <w:t>Не нуждается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299" w:rsidRPr="00FB0299" w:rsidRDefault="00FB0299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299" w:rsidRPr="00FB0299" w:rsidRDefault="00FB0299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299" w:rsidRPr="00FB0299" w:rsidRDefault="00FB0299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42" w:rsidRPr="00FB0299" w:rsidTr="00DC6742">
        <w:trPr>
          <w:trHeight w:hRule="exact" w:val="1258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DC6742">
            <w:pPr>
              <w:pStyle w:val="20"/>
              <w:shd w:val="clear" w:color="auto" w:fill="auto"/>
              <w:spacing w:after="0" w:line="238" w:lineRule="exact"/>
              <w:ind w:firstLine="0"/>
              <w:jc w:val="both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>2.3. Разработка ин</w:t>
            </w:r>
            <w:r w:rsidRPr="00FB0299">
              <w:rPr>
                <w:rStyle w:val="212pt"/>
              </w:rPr>
              <w:softHyphen/>
              <w:t>дивидуальной про</w:t>
            </w:r>
            <w:r w:rsidRPr="00FB0299">
              <w:rPr>
                <w:rStyle w:val="212pt"/>
              </w:rPr>
              <w:softHyphen/>
              <w:t>граммы ранней пом</w:t>
            </w:r>
            <w:r w:rsidRPr="00FB0299">
              <w:rPr>
                <w:rStyle w:val="212pt"/>
              </w:rPr>
              <w:t>о</w:t>
            </w:r>
            <w:r w:rsidRPr="00FB0299">
              <w:rPr>
                <w:rStyle w:val="212pt"/>
              </w:rPr>
              <w:t>щи и сопро</w:t>
            </w:r>
            <w:r w:rsidRPr="00FB0299">
              <w:rPr>
                <w:rStyle w:val="212pt"/>
              </w:rPr>
              <w:softHyphen/>
              <w:t>вождения ребенка и семьи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742" w:rsidRDefault="007E363B" w:rsidP="00DC6742">
            <w:pPr>
              <w:pStyle w:val="20"/>
              <w:shd w:val="clear" w:color="auto" w:fill="auto"/>
              <w:spacing w:after="0" w:line="241" w:lineRule="exact"/>
              <w:ind w:firstLine="0"/>
              <w:jc w:val="left"/>
              <w:rPr>
                <w:rStyle w:val="212pt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49" style="position:absolute;margin-left:1.3pt;margin-top:.15pt;width:10.2pt;height:8.15pt;z-index:251691008;mso-position-horizontal-relative:text;mso-position-vertical-relative:text"/>
              </w:pict>
            </w:r>
            <w:r w:rsidR="00DC6742">
              <w:rPr>
                <w:rStyle w:val="212pt"/>
              </w:rPr>
              <w:t xml:space="preserve">      </w:t>
            </w:r>
            <w:r w:rsidR="00DC6742" w:rsidRPr="00FB0299">
              <w:rPr>
                <w:rStyle w:val="212pt"/>
              </w:rPr>
              <w:t>Нуждается</w:t>
            </w:r>
          </w:p>
          <w:p w:rsidR="00DC6742" w:rsidRPr="00FB0299" w:rsidRDefault="007E363B" w:rsidP="00DC6742">
            <w:pPr>
              <w:pStyle w:val="20"/>
              <w:shd w:val="clear" w:color="auto" w:fill="auto"/>
              <w:spacing w:after="0" w:line="238" w:lineRule="exact"/>
              <w:ind w:firstLine="0"/>
              <w:rPr>
                <w:sz w:val="24"/>
                <w:szCs w:val="24"/>
              </w:rPr>
            </w:pPr>
            <w:r w:rsidRPr="007E363B"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50" style="position:absolute;left:0;text-align:left;margin-left:1.45pt;margin-top:-.35pt;width:10.2pt;height:8.15pt;z-index:251692032"/>
              </w:pict>
            </w:r>
            <w:r w:rsidR="00DC6742">
              <w:rPr>
                <w:rStyle w:val="212pt"/>
              </w:rPr>
              <w:t xml:space="preserve">   </w:t>
            </w:r>
            <w:r w:rsidR="00DC6742" w:rsidRPr="00FB0299">
              <w:rPr>
                <w:rStyle w:val="212pt"/>
              </w:rPr>
              <w:t>Не нуждается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99" w:rsidRPr="00FB0299" w:rsidTr="00FB0299">
        <w:trPr>
          <w:trHeight w:hRule="exact" w:val="61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742" w:rsidRDefault="00DC6742" w:rsidP="00FB0299">
            <w:pPr>
              <w:pStyle w:val="20"/>
              <w:shd w:val="clear" w:color="auto" w:fill="auto"/>
              <w:spacing w:after="0" w:line="238" w:lineRule="exact"/>
              <w:ind w:firstLine="0"/>
              <w:rPr>
                <w:rStyle w:val="212pt"/>
              </w:rPr>
            </w:pPr>
            <w:r>
              <w:rPr>
                <w:rStyle w:val="212pt"/>
              </w:rPr>
              <w:t>3.У</w:t>
            </w:r>
            <w:r w:rsidR="00FB0299" w:rsidRPr="00FB0299">
              <w:rPr>
                <w:rStyle w:val="212pt"/>
              </w:rPr>
              <w:t xml:space="preserve">слуги на этапе реализации индивидуальной программы ранней помощи </w:t>
            </w:r>
          </w:p>
          <w:p w:rsidR="00FB0299" w:rsidRPr="00FB0299" w:rsidRDefault="00FB0299" w:rsidP="00FB0299">
            <w:pPr>
              <w:pStyle w:val="20"/>
              <w:shd w:val="clear" w:color="auto" w:fill="auto"/>
              <w:spacing w:after="0" w:line="238" w:lineRule="exact"/>
              <w:ind w:firstLine="0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>и сопровож</w:t>
            </w:r>
            <w:r w:rsidRPr="00FB0299">
              <w:rPr>
                <w:rStyle w:val="212pt"/>
              </w:rPr>
              <w:softHyphen/>
              <w:t>дения ребенка и семьи</w:t>
            </w:r>
          </w:p>
        </w:tc>
      </w:tr>
      <w:tr w:rsidR="00DC6742" w:rsidRPr="00FB0299" w:rsidTr="00DC6742">
        <w:trPr>
          <w:trHeight w:hRule="exact" w:val="1338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DC6742">
            <w:pPr>
              <w:pStyle w:val="20"/>
              <w:shd w:val="clear" w:color="auto" w:fill="auto"/>
              <w:spacing w:after="0" w:line="238" w:lineRule="exact"/>
              <w:ind w:firstLine="0"/>
              <w:jc w:val="both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>3.1. Социально псих</w:t>
            </w:r>
            <w:r w:rsidRPr="00FB0299">
              <w:rPr>
                <w:rStyle w:val="212pt"/>
              </w:rPr>
              <w:t>о</w:t>
            </w:r>
            <w:r w:rsidRPr="00FB0299">
              <w:rPr>
                <w:rStyle w:val="212pt"/>
              </w:rPr>
              <w:t>логические услуги, в том числе психолог</w:t>
            </w:r>
            <w:r w:rsidRPr="00FB0299">
              <w:rPr>
                <w:rStyle w:val="212pt"/>
              </w:rPr>
              <w:t>и</w:t>
            </w:r>
            <w:r w:rsidRPr="00FB0299">
              <w:rPr>
                <w:rStyle w:val="212pt"/>
              </w:rPr>
              <w:t>ческое консультир</w:t>
            </w:r>
            <w:r w:rsidRPr="00FB0299">
              <w:rPr>
                <w:rStyle w:val="212pt"/>
              </w:rPr>
              <w:t>о</w:t>
            </w:r>
            <w:r w:rsidRPr="00FB0299">
              <w:rPr>
                <w:rStyle w:val="212pt"/>
              </w:rPr>
              <w:t>вание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742" w:rsidRDefault="007E363B" w:rsidP="00DC6742">
            <w:pPr>
              <w:pStyle w:val="20"/>
              <w:shd w:val="clear" w:color="auto" w:fill="auto"/>
              <w:spacing w:after="0" w:line="241" w:lineRule="exact"/>
              <w:ind w:firstLine="0"/>
              <w:jc w:val="left"/>
              <w:rPr>
                <w:rStyle w:val="212pt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51" style="position:absolute;margin-left:1.3pt;margin-top:.15pt;width:10.2pt;height:8.15pt;z-index:251694080;mso-position-horizontal-relative:text;mso-position-vertical-relative:text"/>
              </w:pict>
            </w:r>
            <w:r w:rsidR="00DC6742">
              <w:rPr>
                <w:rStyle w:val="212pt"/>
              </w:rPr>
              <w:t xml:space="preserve">      </w:t>
            </w:r>
            <w:r w:rsidR="00DC6742" w:rsidRPr="00FB0299">
              <w:rPr>
                <w:rStyle w:val="212pt"/>
              </w:rPr>
              <w:t>Нуждается</w:t>
            </w:r>
          </w:p>
          <w:p w:rsidR="00DC6742" w:rsidRPr="00FB0299" w:rsidRDefault="007E363B" w:rsidP="00DC6742">
            <w:pPr>
              <w:pStyle w:val="20"/>
              <w:shd w:val="clear" w:color="auto" w:fill="auto"/>
              <w:spacing w:after="0" w:line="241" w:lineRule="exact"/>
              <w:ind w:firstLine="0"/>
              <w:rPr>
                <w:sz w:val="24"/>
                <w:szCs w:val="24"/>
              </w:rPr>
            </w:pPr>
            <w:r w:rsidRPr="007E363B"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52" style="position:absolute;left:0;text-align:left;margin-left:1.45pt;margin-top:-.35pt;width:10.2pt;height:8.15pt;z-index:251695104"/>
              </w:pict>
            </w:r>
            <w:r w:rsidR="00DC6742">
              <w:rPr>
                <w:rStyle w:val="212pt"/>
              </w:rPr>
              <w:t xml:space="preserve">   </w:t>
            </w:r>
            <w:r w:rsidR="00DC6742" w:rsidRPr="00FB0299">
              <w:rPr>
                <w:rStyle w:val="212pt"/>
              </w:rPr>
              <w:t>Не нуждается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42" w:rsidRPr="00FB0299" w:rsidTr="00DC6742">
        <w:trPr>
          <w:trHeight w:hRule="exact" w:val="734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DC6742">
            <w:pPr>
              <w:pStyle w:val="20"/>
              <w:shd w:val="clear" w:color="auto" w:fill="auto"/>
              <w:tabs>
                <w:tab w:val="left" w:pos="426"/>
              </w:tabs>
              <w:spacing w:after="0" w:line="241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2pt"/>
              </w:rPr>
              <w:t>3.2.</w:t>
            </w:r>
            <w:r w:rsidRPr="00FB0299">
              <w:rPr>
                <w:rStyle w:val="212pt"/>
              </w:rPr>
              <w:t xml:space="preserve">Развитие </w:t>
            </w:r>
            <w:proofErr w:type="spellStart"/>
            <w:proofErr w:type="gramStart"/>
            <w:r w:rsidRPr="00FB0299">
              <w:rPr>
                <w:rStyle w:val="212pt"/>
              </w:rPr>
              <w:t>дви</w:t>
            </w:r>
            <w:r w:rsidRPr="00FB0299">
              <w:rPr>
                <w:rStyle w:val="212pt"/>
              </w:rPr>
              <w:softHyphen/>
              <w:t>га</w:t>
            </w:r>
            <w:r>
              <w:rPr>
                <w:rStyle w:val="212pt"/>
              </w:rPr>
              <w:t>-</w:t>
            </w:r>
            <w:r w:rsidRPr="00FB0299">
              <w:rPr>
                <w:rStyle w:val="212pt"/>
              </w:rPr>
              <w:t>тельной</w:t>
            </w:r>
            <w:proofErr w:type="spellEnd"/>
            <w:proofErr w:type="gramEnd"/>
            <w:r w:rsidRPr="00FB0299">
              <w:rPr>
                <w:rStyle w:val="212pt"/>
              </w:rPr>
              <w:t xml:space="preserve"> активно</w:t>
            </w:r>
            <w:r w:rsidRPr="00FB0299">
              <w:rPr>
                <w:rStyle w:val="212pt"/>
              </w:rPr>
              <w:softHyphen/>
              <w:t>сти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742" w:rsidRDefault="007E363B" w:rsidP="00DC6742">
            <w:pPr>
              <w:pStyle w:val="20"/>
              <w:shd w:val="clear" w:color="auto" w:fill="auto"/>
              <w:spacing w:after="0" w:line="241" w:lineRule="exact"/>
              <w:ind w:firstLine="0"/>
              <w:jc w:val="left"/>
              <w:rPr>
                <w:rStyle w:val="212pt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53" style="position:absolute;margin-left:1.3pt;margin-top:.15pt;width:10.2pt;height:8.15pt;z-index:251697152;mso-position-horizontal-relative:text;mso-position-vertical-relative:text"/>
              </w:pict>
            </w:r>
            <w:r w:rsidR="00DC6742">
              <w:rPr>
                <w:rStyle w:val="212pt"/>
              </w:rPr>
              <w:t xml:space="preserve">      </w:t>
            </w:r>
            <w:r w:rsidR="00DC6742" w:rsidRPr="00FB0299">
              <w:rPr>
                <w:rStyle w:val="212pt"/>
              </w:rPr>
              <w:t>Нуждается</w:t>
            </w:r>
          </w:p>
          <w:p w:rsidR="00DC6742" w:rsidRPr="00FB0299" w:rsidRDefault="007E363B" w:rsidP="00DC6742">
            <w:pPr>
              <w:pStyle w:val="20"/>
              <w:shd w:val="clear" w:color="auto" w:fill="auto"/>
              <w:spacing w:after="0" w:line="245" w:lineRule="exact"/>
              <w:ind w:firstLine="0"/>
              <w:rPr>
                <w:sz w:val="24"/>
                <w:szCs w:val="24"/>
              </w:rPr>
            </w:pPr>
            <w:r w:rsidRPr="007E363B"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54" style="position:absolute;left:0;text-align:left;margin-left:1.45pt;margin-top:-.35pt;width:10.2pt;height:8.15pt;z-index:251698176"/>
              </w:pict>
            </w:r>
            <w:r w:rsidR="00DC6742">
              <w:rPr>
                <w:rStyle w:val="212pt"/>
              </w:rPr>
              <w:t xml:space="preserve">   </w:t>
            </w:r>
            <w:r w:rsidR="00DC6742" w:rsidRPr="00FB0299">
              <w:rPr>
                <w:rStyle w:val="212pt"/>
              </w:rPr>
              <w:t>Не нуждается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42" w:rsidRPr="00FB0299" w:rsidTr="00DC6742">
        <w:trPr>
          <w:trHeight w:hRule="exact" w:val="1536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DC6742">
            <w:pPr>
              <w:pStyle w:val="20"/>
              <w:shd w:val="clear" w:color="auto" w:fill="auto"/>
              <w:spacing w:after="0" w:line="241" w:lineRule="exact"/>
              <w:ind w:firstLine="0"/>
              <w:jc w:val="both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lastRenderedPageBreak/>
              <w:t>3.3. Социально пе</w:t>
            </w:r>
            <w:r w:rsidRPr="00FB0299">
              <w:rPr>
                <w:rStyle w:val="212pt"/>
              </w:rPr>
              <w:softHyphen/>
              <w:t>дагогические услу</w:t>
            </w:r>
            <w:r w:rsidRPr="00FB0299">
              <w:rPr>
                <w:rStyle w:val="212pt"/>
              </w:rPr>
              <w:softHyphen/>
              <w:t xml:space="preserve">ги, направленные на </w:t>
            </w:r>
            <w:proofErr w:type="spellStart"/>
            <w:proofErr w:type="gramStart"/>
            <w:r w:rsidRPr="00FB0299">
              <w:rPr>
                <w:rStyle w:val="212pt"/>
              </w:rPr>
              <w:t>фор</w:t>
            </w:r>
            <w:r>
              <w:rPr>
                <w:rStyle w:val="212pt"/>
              </w:rPr>
              <w:t>-</w:t>
            </w:r>
            <w:r w:rsidRPr="00FB0299">
              <w:rPr>
                <w:rStyle w:val="212pt"/>
              </w:rPr>
              <w:t>мирование</w:t>
            </w:r>
            <w:proofErr w:type="spellEnd"/>
            <w:proofErr w:type="gramEnd"/>
            <w:r w:rsidRPr="00FB0299">
              <w:rPr>
                <w:rStyle w:val="212pt"/>
              </w:rPr>
              <w:t xml:space="preserve"> позити</w:t>
            </w:r>
            <w:r w:rsidRPr="00FB0299">
              <w:rPr>
                <w:rStyle w:val="212pt"/>
              </w:rPr>
              <w:t>в</w:t>
            </w:r>
            <w:r w:rsidRPr="00FB0299">
              <w:rPr>
                <w:rStyle w:val="212pt"/>
              </w:rPr>
              <w:t>ных инте</w:t>
            </w:r>
            <w:r w:rsidRPr="00FB0299">
              <w:rPr>
                <w:rStyle w:val="212pt"/>
              </w:rPr>
              <w:softHyphen/>
              <w:t>ресов, в том числе в сфере досуга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742" w:rsidRDefault="007E363B" w:rsidP="00DC6742">
            <w:pPr>
              <w:pStyle w:val="20"/>
              <w:shd w:val="clear" w:color="auto" w:fill="auto"/>
              <w:spacing w:after="0" w:line="241" w:lineRule="exact"/>
              <w:ind w:firstLine="0"/>
              <w:jc w:val="left"/>
              <w:rPr>
                <w:rStyle w:val="212pt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55" style="position:absolute;margin-left:1.3pt;margin-top:.15pt;width:10.2pt;height:8.15pt;z-index:251700224;mso-position-horizontal-relative:text;mso-position-vertical-relative:text"/>
              </w:pict>
            </w:r>
            <w:r w:rsidR="00DC6742">
              <w:rPr>
                <w:rStyle w:val="212pt"/>
              </w:rPr>
              <w:t xml:space="preserve">      </w:t>
            </w:r>
            <w:r w:rsidR="00DC6742" w:rsidRPr="00FB0299">
              <w:rPr>
                <w:rStyle w:val="212pt"/>
              </w:rPr>
              <w:t>Нуждается</w:t>
            </w:r>
          </w:p>
          <w:p w:rsidR="00DC6742" w:rsidRPr="00FB0299" w:rsidRDefault="007E363B" w:rsidP="00DC6742">
            <w:pPr>
              <w:pStyle w:val="20"/>
              <w:shd w:val="clear" w:color="auto" w:fill="auto"/>
              <w:spacing w:after="0" w:line="245" w:lineRule="exact"/>
              <w:ind w:firstLine="0"/>
              <w:rPr>
                <w:sz w:val="24"/>
                <w:szCs w:val="24"/>
              </w:rPr>
            </w:pPr>
            <w:r w:rsidRPr="007E363B"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56" style="position:absolute;left:0;text-align:left;margin-left:1.45pt;margin-top:-.35pt;width:10.2pt;height:8.15pt;z-index:251701248"/>
              </w:pict>
            </w:r>
            <w:r w:rsidR="00DC6742">
              <w:rPr>
                <w:rStyle w:val="212pt"/>
              </w:rPr>
              <w:t xml:space="preserve">   </w:t>
            </w:r>
            <w:r w:rsidR="00DC6742" w:rsidRPr="00FB0299">
              <w:rPr>
                <w:rStyle w:val="212pt"/>
              </w:rPr>
              <w:t>Не нуждается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42" w:rsidRPr="00FB0299" w:rsidTr="00DC6742">
        <w:trPr>
          <w:trHeight w:hRule="exact" w:val="731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DC6742">
            <w:pPr>
              <w:pStyle w:val="20"/>
              <w:shd w:val="clear" w:color="auto" w:fill="auto"/>
              <w:tabs>
                <w:tab w:val="left" w:pos="426"/>
              </w:tabs>
              <w:spacing w:after="0" w:line="23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212pt"/>
              </w:rPr>
              <w:t>3.4.</w:t>
            </w:r>
            <w:r w:rsidRPr="00FB0299">
              <w:rPr>
                <w:rStyle w:val="212pt"/>
              </w:rPr>
              <w:t>Психолого</w:t>
            </w:r>
            <w:r>
              <w:rPr>
                <w:rStyle w:val="212pt"/>
              </w:rPr>
              <w:t>-</w:t>
            </w:r>
            <w:r w:rsidRPr="00FB0299">
              <w:rPr>
                <w:rStyle w:val="212pt"/>
              </w:rPr>
              <w:softHyphen/>
              <w:t>педаго</w:t>
            </w:r>
            <w:r>
              <w:rPr>
                <w:rStyle w:val="212pt"/>
              </w:rPr>
              <w:t>-</w:t>
            </w:r>
            <w:r w:rsidRPr="00FB0299">
              <w:rPr>
                <w:rStyle w:val="212pt"/>
              </w:rPr>
              <w:t>гическое консульт</w:t>
            </w:r>
            <w:r w:rsidRPr="00FB0299">
              <w:rPr>
                <w:rStyle w:val="212pt"/>
              </w:rPr>
              <w:t>и</w:t>
            </w:r>
            <w:r w:rsidRPr="00FB0299">
              <w:rPr>
                <w:rStyle w:val="212pt"/>
              </w:rPr>
              <w:t>рование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742" w:rsidRDefault="007E363B" w:rsidP="00DC6742">
            <w:pPr>
              <w:pStyle w:val="20"/>
              <w:shd w:val="clear" w:color="auto" w:fill="auto"/>
              <w:spacing w:after="0" w:line="241" w:lineRule="exact"/>
              <w:ind w:firstLine="0"/>
              <w:jc w:val="left"/>
              <w:rPr>
                <w:rStyle w:val="212pt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57" style="position:absolute;margin-left:1.3pt;margin-top:.15pt;width:10.2pt;height:8.15pt;z-index:251703296;mso-position-horizontal-relative:text;mso-position-vertical-relative:text"/>
              </w:pict>
            </w:r>
            <w:r w:rsidR="00DC6742">
              <w:rPr>
                <w:rStyle w:val="212pt"/>
              </w:rPr>
              <w:t xml:space="preserve">      </w:t>
            </w:r>
            <w:r w:rsidR="00DC6742" w:rsidRPr="00FB0299">
              <w:rPr>
                <w:rStyle w:val="212pt"/>
              </w:rPr>
              <w:t>Нуждается</w:t>
            </w:r>
          </w:p>
          <w:p w:rsidR="00DC6742" w:rsidRPr="00FB0299" w:rsidRDefault="007E363B" w:rsidP="00DC6742">
            <w:pPr>
              <w:pStyle w:val="20"/>
              <w:shd w:val="clear" w:color="auto" w:fill="auto"/>
              <w:spacing w:after="0" w:line="241" w:lineRule="exact"/>
              <w:ind w:firstLine="0"/>
              <w:rPr>
                <w:sz w:val="24"/>
                <w:szCs w:val="24"/>
              </w:rPr>
            </w:pPr>
            <w:r w:rsidRPr="007E363B"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58" style="position:absolute;left:0;text-align:left;margin-left:1.45pt;margin-top:-.35pt;width:10.2pt;height:8.15pt;z-index:251704320"/>
              </w:pict>
            </w:r>
            <w:r w:rsidR="00DC6742">
              <w:rPr>
                <w:rStyle w:val="212pt"/>
              </w:rPr>
              <w:t xml:space="preserve">   </w:t>
            </w:r>
            <w:r w:rsidR="00DC6742" w:rsidRPr="00FB0299">
              <w:rPr>
                <w:rStyle w:val="212pt"/>
              </w:rPr>
              <w:t>Не нуждается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42" w:rsidRPr="00FB0299" w:rsidTr="00DC6742">
        <w:trPr>
          <w:trHeight w:hRule="exact" w:val="946"/>
        </w:trPr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742" w:rsidRPr="00FB0299" w:rsidRDefault="00DC6742" w:rsidP="00DC6742">
            <w:pPr>
              <w:pStyle w:val="20"/>
              <w:shd w:val="clear" w:color="auto" w:fill="auto"/>
              <w:spacing w:after="0" w:line="238" w:lineRule="exact"/>
              <w:ind w:firstLine="0"/>
              <w:jc w:val="both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 xml:space="preserve">3.5. </w:t>
            </w:r>
            <w:proofErr w:type="spellStart"/>
            <w:r w:rsidRPr="00FB0299">
              <w:rPr>
                <w:rStyle w:val="212pt"/>
              </w:rPr>
              <w:t>Коррекционно</w:t>
            </w:r>
            <w:r w:rsidRPr="00FB0299">
              <w:rPr>
                <w:rStyle w:val="212pt"/>
              </w:rPr>
              <w:softHyphen/>
              <w:t>развивающая</w:t>
            </w:r>
            <w:proofErr w:type="spellEnd"/>
            <w:r w:rsidRPr="00FB0299">
              <w:rPr>
                <w:rStyle w:val="212pt"/>
              </w:rPr>
              <w:t>, ком</w:t>
            </w:r>
            <w:r w:rsidRPr="00FB0299">
              <w:rPr>
                <w:rStyle w:val="212pt"/>
              </w:rPr>
              <w:softHyphen/>
              <w:t>пенсирующая и лог</w:t>
            </w:r>
            <w:r w:rsidRPr="00FB0299">
              <w:rPr>
                <w:rStyle w:val="212pt"/>
              </w:rPr>
              <w:t>о</w:t>
            </w:r>
            <w:r w:rsidRPr="00FB0299">
              <w:rPr>
                <w:rStyle w:val="212pt"/>
              </w:rPr>
              <w:t>педическая помощь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742" w:rsidRDefault="007E363B" w:rsidP="00DC6742">
            <w:pPr>
              <w:pStyle w:val="20"/>
              <w:shd w:val="clear" w:color="auto" w:fill="auto"/>
              <w:spacing w:after="0" w:line="241" w:lineRule="exact"/>
              <w:ind w:firstLine="0"/>
              <w:jc w:val="left"/>
              <w:rPr>
                <w:rStyle w:val="212pt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59" style="position:absolute;margin-left:1.3pt;margin-top:.15pt;width:10.2pt;height:8.15pt;z-index:251706368;mso-position-horizontal-relative:text;mso-position-vertical-relative:text"/>
              </w:pict>
            </w:r>
            <w:r w:rsidR="00DC6742">
              <w:rPr>
                <w:rStyle w:val="212pt"/>
              </w:rPr>
              <w:t xml:space="preserve">      </w:t>
            </w:r>
            <w:r w:rsidR="00DC6742" w:rsidRPr="00FB0299">
              <w:rPr>
                <w:rStyle w:val="212pt"/>
              </w:rPr>
              <w:t>Нуждается</w:t>
            </w:r>
          </w:p>
          <w:p w:rsidR="00DC6742" w:rsidRPr="00FB0299" w:rsidRDefault="007E363B" w:rsidP="00DC6742">
            <w:pPr>
              <w:pStyle w:val="20"/>
              <w:shd w:val="clear" w:color="auto" w:fill="auto"/>
              <w:spacing w:after="0" w:line="238" w:lineRule="exact"/>
              <w:ind w:firstLine="0"/>
              <w:rPr>
                <w:sz w:val="24"/>
                <w:szCs w:val="24"/>
              </w:rPr>
            </w:pPr>
            <w:r w:rsidRPr="007E363B"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60" style="position:absolute;left:0;text-align:left;margin-left:1.45pt;margin-top:-.35pt;width:10.2pt;height:8.15pt;z-index:251707392"/>
              </w:pict>
            </w:r>
            <w:r w:rsidR="00DC6742">
              <w:rPr>
                <w:rStyle w:val="212pt"/>
              </w:rPr>
              <w:t xml:space="preserve">   </w:t>
            </w:r>
            <w:r w:rsidR="00DC6742" w:rsidRPr="00FB0299">
              <w:rPr>
                <w:rStyle w:val="212pt"/>
              </w:rPr>
              <w:t>Не нуждается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99" w:rsidRPr="00FB0299" w:rsidTr="00DC6742">
        <w:trPr>
          <w:trHeight w:hRule="exact" w:val="1290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299" w:rsidRPr="00FB0299" w:rsidRDefault="00FB0299" w:rsidP="00DC6742">
            <w:pPr>
              <w:pStyle w:val="20"/>
              <w:shd w:val="clear" w:color="auto" w:fill="auto"/>
              <w:spacing w:after="0" w:line="241" w:lineRule="exact"/>
              <w:ind w:firstLine="0"/>
              <w:jc w:val="both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>3.6. Медицинские у</w:t>
            </w:r>
            <w:r w:rsidRPr="00FB0299">
              <w:rPr>
                <w:rStyle w:val="212pt"/>
              </w:rPr>
              <w:t>с</w:t>
            </w:r>
            <w:r w:rsidRPr="00FB0299">
              <w:rPr>
                <w:rStyle w:val="212pt"/>
              </w:rPr>
              <w:t>луги по уходу за р</w:t>
            </w:r>
            <w:r w:rsidRPr="00FB0299">
              <w:rPr>
                <w:rStyle w:val="212pt"/>
              </w:rPr>
              <w:t>е</w:t>
            </w:r>
            <w:r w:rsidRPr="00FB0299">
              <w:rPr>
                <w:rStyle w:val="212pt"/>
              </w:rPr>
              <w:t>бенком и по обу</w:t>
            </w:r>
            <w:r w:rsidRPr="00FB0299">
              <w:rPr>
                <w:rStyle w:val="212pt"/>
              </w:rPr>
              <w:softHyphen/>
              <w:t>чению уходу за бол</w:t>
            </w:r>
            <w:r w:rsidRPr="00FB0299">
              <w:rPr>
                <w:rStyle w:val="212pt"/>
              </w:rPr>
              <w:t>ь</w:t>
            </w:r>
            <w:r w:rsidRPr="00FB0299">
              <w:rPr>
                <w:rStyle w:val="212pt"/>
              </w:rPr>
              <w:t>ным ребенком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742" w:rsidRDefault="007E363B" w:rsidP="00DC6742">
            <w:pPr>
              <w:pStyle w:val="20"/>
              <w:shd w:val="clear" w:color="auto" w:fill="auto"/>
              <w:spacing w:after="0" w:line="241" w:lineRule="exact"/>
              <w:ind w:firstLine="0"/>
              <w:jc w:val="left"/>
              <w:rPr>
                <w:rStyle w:val="212pt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61" style="position:absolute;margin-left:1.3pt;margin-top:.15pt;width:10.2pt;height:8.15pt;z-index:251709440;mso-position-horizontal-relative:text;mso-position-vertical-relative:text"/>
              </w:pict>
            </w:r>
            <w:r w:rsidR="00DC6742">
              <w:rPr>
                <w:rStyle w:val="212pt"/>
              </w:rPr>
              <w:t xml:space="preserve">      </w:t>
            </w:r>
            <w:r w:rsidR="00DC6742" w:rsidRPr="00FB0299">
              <w:rPr>
                <w:rStyle w:val="212pt"/>
              </w:rPr>
              <w:t>Нуждается</w:t>
            </w:r>
          </w:p>
          <w:p w:rsidR="00FB0299" w:rsidRPr="00FB0299" w:rsidRDefault="007E363B" w:rsidP="00DC6742">
            <w:pPr>
              <w:pStyle w:val="20"/>
              <w:shd w:val="clear" w:color="auto" w:fill="auto"/>
              <w:spacing w:after="0" w:line="245" w:lineRule="exact"/>
              <w:ind w:firstLine="0"/>
              <w:rPr>
                <w:sz w:val="24"/>
                <w:szCs w:val="24"/>
              </w:rPr>
            </w:pPr>
            <w:r w:rsidRPr="007E363B"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62" style="position:absolute;left:0;text-align:left;margin-left:1.45pt;margin-top:-.35pt;width:10.2pt;height:8.15pt;z-index:251710464"/>
              </w:pict>
            </w:r>
            <w:r w:rsidR="00DC6742">
              <w:rPr>
                <w:rStyle w:val="212pt"/>
              </w:rPr>
              <w:t xml:space="preserve">  </w:t>
            </w:r>
            <w:r w:rsidR="00DC6742" w:rsidRPr="00FB0299">
              <w:rPr>
                <w:rStyle w:val="212pt"/>
              </w:rPr>
              <w:t>Не нуждается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299" w:rsidRPr="00FB0299" w:rsidRDefault="00FB0299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0299" w:rsidRPr="00FB0299" w:rsidRDefault="00FB0299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299" w:rsidRPr="00FB0299" w:rsidRDefault="00FB0299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42" w:rsidRPr="00FB0299" w:rsidTr="00DC6742">
        <w:trPr>
          <w:trHeight w:hRule="exact" w:val="4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742" w:rsidRDefault="00DC6742" w:rsidP="00DC6742">
            <w:pPr>
              <w:pStyle w:val="20"/>
              <w:shd w:val="clear" w:color="auto" w:fill="auto"/>
              <w:spacing w:after="0" w:line="245" w:lineRule="exact"/>
              <w:ind w:firstLine="0"/>
              <w:jc w:val="both"/>
              <w:rPr>
                <w:rStyle w:val="212pt"/>
              </w:rPr>
            </w:pPr>
            <w:r w:rsidRPr="00FB0299">
              <w:rPr>
                <w:rStyle w:val="212pt"/>
              </w:rPr>
              <w:t xml:space="preserve">3.7. Патронажные </w:t>
            </w:r>
          </w:p>
          <w:p w:rsidR="00DC6742" w:rsidRPr="00FB0299" w:rsidRDefault="00DC6742" w:rsidP="00DC6742">
            <w:pPr>
              <w:pStyle w:val="20"/>
              <w:shd w:val="clear" w:color="auto" w:fill="auto"/>
              <w:spacing w:after="0" w:line="245" w:lineRule="exact"/>
              <w:ind w:firstLine="0"/>
              <w:jc w:val="both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>услуги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742" w:rsidRDefault="007E363B" w:rsidP="00DC6742">
            <w:pPr>
              <w:pStyle w:val="20"/>
              <w:shd w:val="clear" w:color="auto" w:fill="auto"/>
              <w:spacing w:after="0" w:line="241" w:lineRule="exact"/>
              <w:ind w:firstLine="0"/>
              <w:jc w:val="left"/>
              <w:rPr>
                <w:rStyle w:val="212pt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63" style="position:absolute;margin-left:1.65pt;margin-top:4.25pt;width:10.2pt;height:8.15pt;z-index:251712512;mso-position-horizontal-relative:text;mso-position-vertical-relative:text"/>
              </w:pict>
            </w:r>
            <w:r w:rsidR="00DC6742">
              <w:rPr>
                <w:rStyle w:val="212pt"/>
              </w:rPr>
              <w:t xml:space="preserve">      </w:t>
            </w:r>
            <w:r w:rsidR="00DC6742" w:rsidRPr="00FB0299">
              <w:rPr>
                <w:rStyle w:val="212pt"/>
              </w:rPr>
              <w:t>Нуждается</w:t>
            </w:r>
          </w:p>
          <w:p w:rsidR="00DC6742" w:rsidRPr="00FB0299" w:rsidRDefault="007E363B" w:rsidP="00DC6742">
            <w:pPr>
              <w:pStyle w:val="20"/>
              <w:shd w:val="clear" w:color="auto" w:fill="auto"/>
              <w:spacing w:after="0" w:line="241" w:lineRule="exact"/>
              <w:ind w:firstLine="0"/>
              <w:rPr>
                <w:sz w:val="24"/>
                <w:szCs w:val="24"/>
              </w:rPr>
            </w:pPr>
            <w:r w:rsidRPr="007E363B"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64" style="position:absolute;left:0;text-align:left;margin-left:1.65pt;margin-top:1.25pt;width:10.2pt;height:8.15pt;z-index:251713536"/>
              </w:pict>
            </w:r>
            <w:r w:rsidR="00DC6742">
              <w:rPr>
                <w:rStyle w:val="212pt"/>
              </w:rPr>
              <w:t xml:space="preserve">   </w:t>
            </w:r>
            <w:r w:rsidR="00DC6742" w:rsidRPr="00FB0299">
              <w:rPr>
                <w:rStyle w:val="212pt"/>
              </w:rPr>
              <w:t>Не нуждается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42" w:rsidRPr="00FB0299" w:rsidTr="00DC6742">
        <w:trPr>
          <w:trHeight w:hRule="exact" w:val="759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DC6742">
            <w:pPr>
              <w:pStyle w:val="20"/>
              <w:shd w:val="clear" w:color="auto" w:fill="auto"/>
              <w:tabs>
                <w:tab w:val="left" w:pos="426"/>
              </w:tabs>
              <w:spacing w:after="0" w:line="241" w:lineRule="exact"/>
              <w:ind w:firstLine="0"/>
              <w:jc w:val="both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>3.8. Социальное с</w:t>
            </w:r>
            <w:r w:rsidRPr="00FB0299">
              <w:rPr>
                <w:rStyle w:val="212pt"/>
              </w:rPr>
              <w:t>о</w:t>
            </w:r>
            <w:r w:rsidRPr="00FB0299">
              <w:rPr>
                <w:rStyle w:val="212pt"/>
              </w:rPr>
              <w:t>провождение ре</w:t>
            </w:r>
            <w:r w:rsidRPr="00FB0299">
              <w:rPr>
                <w:rStyle w:val="212pt"/>
              </w:rPr>
              <w:softHyphen/>
              <w:t>бенка и семьи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742" w:rsidRDefault="007E363B" w:rsidP="00DC6742">
            <w:pPr>
              <w:pStyle w:val="20"/>
              <w:shd w:val="clear" w:color="auto" w:fill="auto"/>
              <w:spacing w:after="0" w:line="241" w:lineRule="exact"/>
              <w:ind w:firstLine="0"/>
              <w:jc w:val="left"/>
              <w:rPr>
                <w:rStyle w:val="212pt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65" style="position:absolute;margin-left:1.3pt;margin-top:.15pt;width:10.2pt;height:8.15pt;z-index:251715584;mso-position-horizontal-relative:text;mso-position-vertical-relative:text"/>
              </w:pict>
            </w:r>
            <w:r w:rsidR="00DC6742">
              <w:rPr>
                <w:rStyle w:val="212pt"/>
              </w:rPr>
              <w:t xml:space="preserve">      </w:t>
            </w:r>
            <w:r w:rsidR="00DC6742" w:rsidRPr="00FB0299">
              <w:rPr>
                <w:rStyle w:val="212pt"/>
              </w:rPr>
              <w:t>Нуждается</w:t>
            </w:r>
          </w:p>
          <w:p w:rsidR="00DC6742" w:rsidRPr="00FB0299" w:rsidRDefault="007E363B" w:rsidP="00DC6742">
            <w:pPr>
              <w:pStyle w:val="20"/>
              <w:shd w:val="clear" w:color="auto" w:fill="auto"/>
              <w:spacing w:after="0" w:line="245" w:lineRule="exact"/>
              <w:ind w:firstLine="0"/>
              <w:rPr>
                <w:sz w:val="24"/>
                <w:szCs w:val="24"/>
              </w:rPr>
            </w:pPr>
            <w:r w:rsidRPr="007E363B"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66" style="position:absolute;left:0;text-align:left;margin-left:1.45pt;margin-top:-.35pt;width:10.2pt;height:8.15pt;z-index:251716608"/>
              </w:pict>
            </w:r>
            <w:r w:rsidR="00DC6742">
              <w:rPr>
                <w:rStyle w:val="212pt"/>
              </w:rPr>
              <w:t xml:space="preserve">   </w:t>
            </w:r>
            <w:r w:rsidR="00DC6742" w:rsidRPr="00FB0299">
              <w:rPr>
                <w:rStyle w:val="212pt"/>
              </w:rPr>
              <w:t>Не нуждается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42" w:rsidRPr="00FB0299" w:rsidTr="00DC6742">
        <w:trPr>
          <w:trHeight w:hRule="exact" w:val="575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742" w:rsidRPr="00FB0299" w:rsidRDefault="00DC6742" w:rsidP="00DC6742">
            <w:pPr>
              <w:pStyle w:val="20"/>
              <w:shd w:val="clear" w:color="auto" w:fill="auto"/>
              <w:spacing w:after="0" w:line="241" w:lineRule="exact"/>
              <w:ind w:firstLine="0"/>
              <w:jc w:val="both"/>
              <w:rPr>
                <w:sz w:val="24"/>
                <w:szCs w:val="24"/>
              </w:rPr>
            </w:pPr>
            <w:r w:rsidRPr="00FB0299">
              <w:rPr>
                <w:rStyle w:val="212pt"/>
              </w:rPr>
              <w:t>3.9. Услуги по подб</w:t>
            </w:r>
            <w:r w:rsidRPr="00FB0299">
              <w:rPr>
                <w:rStyle w:val="212pt"/>
              </w:rPr>
              <w:t>о</w:t>
            </w:r>
            <w:r w:rsidRPr="00FB0299">
              <w:rPr>
                <w:rStyle w:val="212pt"/>
              </w:rPr>
              <w:t>ру питания ребенка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6742" w:rsidRDefault="007E363B" w:rsidP="00DC6742">
            <w:pPr>
              <w:pStyle w:val="20"/>
              <w:shd w:val="clear" w:color="auto" w:fill="auto"/>
              <w:spacing w:after="0" w:line="241" w:lineRule="exact"/>
              <w:ind w:firstLine="0"/>
              <w:jc w:val="left"/>
              <w:rPr>
                <w:rStyle w:val="212pt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67" style="position:absolute;margin-left:1.3pt;margin-top:.15pt;width:10.2pt;height:8.15pt;z-index:251718656;mso-position-horizontal-relative:text;mso-position-vertical-relative:text"/>
              </w:pict>
            </w:r>
            <w:r w:rsidR="00DC6742">
              <w:rPr>
                <w:rStyle w:val="212pt"/>
              </w:rPr>
              <w:t xml:space="preserve">      </w:t>
            </w:r>
            <w:r w:rsidR="00DC6742" w:rsidRPr="00FB0299">
              <w:rPr>
                <w:rStyle w:val="212pt"/>
              </w:rPr>
              <w:t>Нуждается</w:t>
            </w:r>
          </w:p>
          <w:p w:rsidR="00DC6742" w:rsidRPr="00FB0299" w:rsidRDefault="007E363B" w:rsidP="00DC6742">
            <w:pPr>
              <w:pStyle w:val="20"/>
              <w:shd w:val="clear" w:color="auto" w:fill="auto"/>
              <w:spacing w:after="0" w:line="241" w:lineRule="exact"/>
              <w:ind w:firstLine="0"/>
              <w:rPr>
                <w:sz w:val="24"/>
                <w:szCs w:val="24"/>
              </w:rPr>
            </w:pPr>
            <w:r w:rsidRPr="007E363B">
              <w:rPr>
                <w:noProof/>
                <w:color w:val="000000"/>
                <w:sz w:val="24"/>
                <w:szCs w:val="24"/>
                <w:lang w:eastAsia="ru-RU"/>
              </w:rPr>
              <w:pict>
                <v:rect id="_x0000_s1068" style="position:absolute;left:0;text-align:left;margin-left:1.45pt;margin-top:-.35pt;width:10.2pt;height:8.15pt;z-index:251719680"/>
              </w:pict>
            </w:r>
            <w:r w:rsidR="00DC6742">
              <w:rPr>
                <w:rStyle w:val="212pt"/>
              </w:rPr>
              <w:t xml:space="preserve">   </w:t>
            </w:r>
            <w:r w:rsidR="00DC6742" w:rsidRPr="00FB0299">
              <w:rPr>
                <w:rStyle w:val="212pt"/>
              </w:rPr>
              <w:t>Не нуждается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42" w:rsidRPr="00FB0299" w:rsidRDefault="00DC6742" w:rsidP="00FB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299" w:rsidRDefault="00DC6742" w:rsidP="00FB0299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 реализации ИПРП</w:t>
      </w:r>
    </w:p>
    <w:p w:rsidR="00DC6742" w:rsidRDefault="00DC6742" w:rsidP="00FB0299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 дому: _______________________________________________________________________</w:t>
      </w:r>
    </w:p>
    <w:p w:rsidR="00DC6742" w:rsidRDefault="00DC6742" w:rsidP="00FB0299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организации: _________________________________________________________________</w:t>
      </w:r>
    </w:p>
    <w:p w:rsidR="00DC6742" w:rsidRDefault="00DC6742" w:rsidP="00FB0299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CB2A30">
        <w:rPr>
          <w:rFonts w:ascii="Times New Roman" w:hAnsi="Times New Roman" w:cs="Times New Roman"/>
          <w:sz w:val="24"/>
          <w:szCs w:val="24"/>
        </w:rPr>
        <w:t xml:space="preserve">Форма реализации ИПРП </w:t>
      </w:r>
      <w:proofErr w:type="spellStart"/>
      <w:r w:rsidR="00CB2A30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CB2A30">
        <w:rPr>
          <w:rFonts w:ascii="Times New Roman" w:hAnsi="Times New Roman" w:cs="Times New Roman"/>
          <w:sz w:val="24"/>
          <w:szCs w:val="24"/>
        </w:rPr>
        <w:t>, дистанционно, индивидуально, в семье, в группе (нужное подчеркнуть:</w:t>
      </w:r>
      <w:proofErr w:type="gramEnd"/>
    </w:p>
    <w:p w:rsidR="00CB2A30" w:rsidRDefault="00CB2A30" w:rsidP="00FB0299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F75D6" w:rsidRPr="00CB2A30" w:rsidRDefault="000F75D6" w:rsidP="000F75D6">
      <w:pPr>
        <w:pStyle w:val="70"/>
        <w:shd w:val="clear" w:color="auto" w:fill="auto"/>
        <w:tabs>
          <w:tab w:val="left" w:pos="142"/>
        </w:tabs>
        <w:spacing w:before="0" w:after="149" w:line="202" w:lineRule="exact"/>
        <w:jc w:val="both"/>
        <w:rPr>
          <w:b w:val="0"/>
        </w:rPr>
      </w:pPr>
    </w:p>
    <w:p w:rsidR="00CB2A30" w:rsidRDefault="000F75D6" w:rsidP="000F75D6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D6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ИПРП</w:t>
      </w:r>
    </w:p>
    <w:p w:rsidR="000F75D6" w:rsidRDefault="000F75D6" w:rsidP="000F75D6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322"/>
        <w:gridCol w:w="3319"/>
        <w:gridCol w:w="3301"/>
      </w:tblGrid>
      <w:tr w:rsidR="000F75D6" w:rsidTr="000F75D6">
        <w:trPr>
          <w:trHeight w:hRule="exact" w:val="742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5D6" w:rsidRDefault="000F75D6" w:rsidP="000F75D6">
            <w:pPr>
              <w:pStyle w:val="20"/>
              <w:shd w:val="clear" w:color="auto" w:fill="auto"/>
              <w:spacing w:after="0" w:line="204" w:lineRule="auto"/>
              <w:ind w:firstLine="0"/>
            </w:pPr>
            <w:r>
              <w:rPr>
                <w:rStyle w:val="212pt"/>
              </w:rPr>
              <w:t>Область изменений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5D6" w:rsidRDefault="000F75D6" w:rsidP="000F75D6">
            <w:pPr>
              <w:pStyle w:val="20"/>
              <w:shd w:val="clear" w:color="auto" w:fill="auto"/>
              <w:spacing w:after="0" w:line="204" w:lineRule="auto"/>
              <w:ind w:firstLine="0"/>
            </w:pPr>
            <w:r>
              <w:rPr>
                <w:rStyle w:val="212pt"/>
              </w:rPr>
              <w:t>Описание изменений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5D6" w:rsidRDefault="000F75D6" w:rsidP="000F75D6">
            <w:pPr>
              <w:pStyle w:val="20"/>
              <w:shd w:val="clear" w:color="auto" w:fill="auto"/>
              <w:spacing w:after="0" w:line="204" w:lineRule="auto"/>
              <w:ind w:firstLine="0"/>
              <w:rPr>
                <w:rStyle w:val="212pt"/>
              </w:rPr>
            </w:pPr>
            <w:r>
              <w:rPr>
                <w:rStyle w:val="212pt"/>
              </w:rPr>
              <w:t xml:space="preserve">Критерий эффективности </w:t>
            </w:r>
          </w:p>
          <w:p w:rsidR="000F75D6" w:rsidRDefault="000F75D6" w:rsidP="000F75D6">
            <w:pPr>
              <w:pStyle w:val="20"/>
              <w:shd w:val="clear" w:color="auto" w:fill="auto"/>
              <w:spacing w:after="0" w:line="204" w:lineRule="auto"/>
              <w:ind w:firstLine="0"/>
              <w:rPr>
                <w:rStyle w:val="212pt"/>
              </w:rPr>
            </w:pPr>
            <w:proofErr w:type="gramStart"/>
            <w:r>
              <w:rPr>
                <w:rStyle w:val="212pt"/>
              </w:rPr>
              <w:t xml:space="preserve">(высокий, положительный, </w:t>
            </w:r>
            <w:proofErr w:type="gramEnd"/>
          </w:p>
          <w:p w:rsidR="000F75D6" w:rsidRDefault="000F75D6" w:rsidP="000F75D6">
            <w:pPr>
              <w:pStyle w:val="20"/>
              <w:shd w:val="clear" w:color="auto" w:fill="auto"/>
              <w:spacing w:after="0" w:line="204" w:lineRule="auto"/>
              <w:ind w:firstLine="0"/>
            </w:pPr>
            <w:r>
              <w:rPr>
                <w:rStyle w:val="212pt"/>
              </w:rPr>
              <w:t>недостаточная динамика)</w:t>
            </w:r>
          </w:p>
        </w:tc>
      </w:tr>
      <w:tr w:rsidR="000F75D6" w:rsidTr="000F75D6">
        <w:trPr>
          <w:trHeight w:val="2226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5D6" w:rsidRDefault="000F75D6" w:rsidP="000F75D6">
            <w:pPr>
              <w:pStyle w:val="20"/>
              <w:shd w:val="clear" w:color="auto" w:fill="auto"/>
              <w:spacing w:after="0" w:line="204" w:lineRule="auto"/>
              <w:ind w:firstLine="0"/>
              <w:jc w:val="both"/>
            </w:pPr>
            <w:r>
              <w:rPr>
                <w:rStyle w:val="212pt"/>
              </w:rPr>
              <w:t>1. Оценка динамических по</w:t>
            </w:r>
            <w:r>
              <w:rPr>
                <w:rStyle w:val="212pt"/>
              </w:rPr>
              <w:softHyphen/>
              <w:t>казателей развития и функ</w:t>
            </w:r>
            <w:r>
              <w:rPr>
                <w:rStyle w:val="212pt"/>
              </w:rPr>
              <w:softHyphen/>
              <w:t>ционирования ребенка, его в</w:t>
            </w:r>
            <w:r>
              <w:rPr>
                <w:rStyle w:val="212pt"/>
              </w:rPr>
              <w:t>о</w:t>
            </w:r>
            <w:r>
              <w:rPr>
                <w:rStyle w:val="212pt"/>
              </w:rPr>
              <w:t>влечение в естественные жи</w:t>
            </w:r>
            <w:r>
              <w:rPr>
                <w:rStyle w:val="212pt"/>
              </w:rPr>
              <w:t>з</w:t>
            </w:r>
            <w:r>
              <w:rPr>
                <w:rStyle w:val="212pt"/>
              </w:rPr>
              <w:t>ненные ситуации, в том числе:</w:t>
            </w:r>
          </w:p>
          <w:p w:rsidR="000F75D6" w:rsidRPr="000F75D6" w:rsidRDefault="000F75D6" w:rsidP="000F75D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after="0" w:line="204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двигательная</w:t>
            </w:r>
          </w:p>
          <w:p w:rsidR="000F75D6" w:rsidRPr="000F75D6" w:rsidRDefault="000F75D6" w:rsidP="000F75D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3"/>
              </w:tabs>
              <w:spacing w:after="0" w:line="204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сенсорная</w:t>
            </w:r>
          </w:p>
          <w:p w:rsidR="000F75D6" w:rsidRPr="000F75D6" w:rsidRDefault="000F75D6" w:rsidP="000F75D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3"/>
              </w:tabs>
              <w:spacing w:after="0" w:line="204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эмоциональная</w:t>
            </w:r>
          </w:p>
          <w:p w:rsidR="000F75D6" w:rsidRPr="000F75D6" w:rsidRDefault="000F75D6" w:rsidP="000F75D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7"/>
              </w:tabs>
              <w:spacing w:after="0" w:line="204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голосовая активность</w:t>
            </w:r>
          </w:p>
          <w:p w:rsidR="000F75D6" w:rsidRPr="000F75D6" w:rsidRDefault="000F75D6" w:rsidP="000F75D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40"/>
              </w:tabs>
              <w:spacing w:after="0" w:line="204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практические действия</w:t>
            </w:r>
          </w:p>
          <w:p w:rsidR="000F75D6" w:rsidRDefault="000F75D6" w:rsidP="000F75D6">
            <w:pPr>
              <w:pStyle w:val="20"/>
              <w:numPr>
                <w:ilvl w:val="0"/>
                <w:numId w:val="10"/>
              </w:numPr>
              <w:tabs>
                <w:tab w:val="left" w:pos="162"/>
              </w:tabs>
              <w:spacing w:after="0" w:line="204" w:lineRule="auto"/>
              <w:jc w:val="both"/>
            </w:pPr>
            <w:r>
              <w:rPr>
                <w:rStyle w:val="212pt"/>
              </w:rPr>
              <w:t xml:space="preserve">способы взаимодействия </w:t>
            </w:r>
            <w:proofErr w:type="gramStart"/>
            <w:r>
              <w:rPr>
                <w:rStyle w:val="212pt"/>
              </w:rPr>
              <w:t>со</w:t>
            </w:r>
            <w:proofErr w:type="gramEnd"/>
            <w:r>
              <w:rPr>
                <w:rStyle w:val="212pt"/>
              </w:rPr>
              <w:t xml:space="preserve"> взрослыми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5D6" w:rsidRDefault="000F75D6" w:rsidP="000F75D6">
            <w:pPr>
              <w:spacing w:line="204" w:lineRule="auto"/>
              <w:rPr>
                <w:sz w:val="10"/>
                <w:szCs w:val="1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5D6" w:rsidRDefault="000F75D6" w:rsidP="000F75D6">
            <w:pPr>
              <w:spacing w:line="204" w:lineRule="auto"/>
              <w:rPr>
                <w:sz w:val="10"/>
                <w:szCs w:val="10"/>
              </w:rPr>
            </w:pPr>
          </w:p>
        </w:tc>
      </w:tr>
      <w:tr w:rsidR="000F75D6" w:rsidTr="000F75D6">
        <w:trPr>
          <w:trHeight w:hRule="exact" w:val="988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75D6" w:rsidRPr="000F75D6" w:rsidRDefault="000F75D6" w:rsidP="000F75D6">
            <w:pPr>
              <w:pStyle w:val="20"/>
              <w:shd w:val="clear" w:color="auto" w:fill="auto"/>
              <w:spacing w:after="0" w:line="204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2. Динамика взаимодействия и отношений ребенка с ро</w:t>
            </w:r>
            <w:r>
              <w:rPr>
                <w:rStyle w:val="212pt"/>
              </w:rPr>
              <w:softHyphen/>
              <w:t>дителями (законными пред</w:t>
            </w:r>
            <w:r>
              <w:rPr>
                <w:rStyle w:val="212pt"/>
              </w:rPr>
              <w:softHyphen/>
              <w:t>ставителями)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5D6" w:rsidRDefault="000F75D6" w:rsidP="000F75D6">
            <w:pPr>
              <w:spacing w:line="204" w:lineRule="auto"/>
              <w:rPr>
                <w:sz w:val="10"/>
                <w:szCs w:val="1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D6" w:rsidRDefault="000F75D6" w:rsidP="000F75D6">
            <w:pPr>
              <w:spacing w:line="204" w:lineRule="auto"/>
              <w:rPr>
                <w:sz w:val="10"/>
                <w:szCs w:val="10"/>
              </w:rPr>
            </w:pPr>
          </w:p>
        </w:tc>
      </w:tr>
      <w:tr w:rsidR="000F75D6" w:rsidTr="000F75D6">
        <w:trPr>
          <w:trHeight w:hRule="exact" w:val="989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75D6" w:rsidRPr="000F75D6" w:rsidRDefault="000F75D6" w:rsidP="000F75D6">
            <w:pPr>
              <w:pStyle w:val="20"/>
              <w:shd w:val="clear" w:color="auto" w:fill="auto"/>
              <w:spacing w:after="0" w:line="204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3. Оценка понимания чле</w:t>
            </w:r>
            <w:r>
              <w:rPr>
                <w:rStyle w:val="212pt"/>
              </w:rPr>
              <w:softHyphen/>
              <w:t>нами семьи сильных сторон своего ребенка, его способ</w:t>
            </w:r>
            <w:r>
              <w:rPr>
                <w:rStyle w:val="212pt"/>
              </w:rPr>
              <w:softHyphen/>
              <w:t>ностей и особых потребно</w:t>
            </w:r>
            <w:r>
              <w:rPr>
                <w:rStyle w:val="212pt"/>
              </w:rPr>
              <w:softHyphen/>
              <w:t>стей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5D6" w:rsidRDefault="000F75D6" w:rsidP="000F75D6">
            <w:pPr>
              <w:spacing w:line="204" w:lineRule="auto"/>
              <w:rPr>
                <w:sz w:val="10"/>
                <w:szCs w:val="1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D6" w:rsidRDefault="000F75D6" w:rsidP="000F75D6">
            <w:pPr>
              <w:spacing w:line="204" w:lineRule="auto"/>
              <w:rPr>
                <w:sz w:val="10"/>
                <w:szCs w:val="10"/>
              </w:rPr>
            </w:pPr>
          </w:p>
        </w:tc>
      </w:tr>
      <w:tr w:rsidR="000F75D6" w:rsidTr="000F75D6">
        <w:trPr>
          <w:trHeight w:hRule="exact" w:val="704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75D6" w:rsidRPr="000F75D6" w:rsidRDefault="000F75D6" w:rsidP="000F75D6">
            <w:pPr>
              <w:pStyle w:val="20"/>
              <w:shd w:val="clear" w:color="auto" w:fill="auto"/>
              <w:spacing w:after="0" w:line="204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lastRenderedPageBreak/>
              <w:t>4. Динамика компетентности членов семьи в развитии и во</w:t>
            </w:r>
            <w:r>
              <w:rPr>
                <w:rStyle w:val="212pt"/>
              </w:rPr>
              <w:t>с</w:t>
            </w:r>
            <w:r>
              <w:rPr>
                <w:rStyle w:val="212pt"/>
              </w:rPr>
              <w:t>питании ребенка.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5D6" w:rsidRDefault="000F75D6" w:rsidP="000F75D6">
            <w:pPr>
              <w:spacing w:line="204" w:lineRule="auto"/>
              <w:rPr>
                <w:sz w:val="10"/>
                <w:szCs w:val="1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D6" w:rsidRDefault="000F75D6" w:rsidP="000F75D6">
            <w:pPr>
              <w:spacing w:line="204" w:lineRule="auto"/>
              <w:rPr>
                <w:sz w:val="10"/>
                <w:szCs w:val="10"/>
              </w:rPr>
            </w:pPr>
          </w:p>
        </w:tc>
      </w:tr>
      <w:tr w:rsidR="000F75D6" w:rsidTr="000F75D6">
        <w:trPr>
          <w:trHeight w:hRule="exact" w:val="999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75D6" w:rsidRPr="000F75D6" w:rsidRDefault="000F75D6" w:rsidP="000F75D6">
            <w:pPr>
              <w:pStyle w:val="20"/>
              <w:shd w:val="clear" w:color="auto" w:fill="auto"/>
              <w:spacing w:after="0" w:line="204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5. Улучшение знаний членов семьи о своих правах, пра</w:t>
            </w:r>
            <w:r>
              <w:rPr>
                <w:rStyle w:val="212pt"/>
              </w:rPr>
              <w:softHyphen/>
              <w:t>вах ребенка и умения их эффекти</w:t>
            </w:r>
            <w:r>
              <w:rPr>
                <w:rStyle w:val="212pt"/>
              </w:rPr>
              <w:t>в</w:t>
            </w:r>
            <w:r>
              <w:rPr>
                <w:rStyle w:val="212pt"/>
              </w:rPr>
              <w:t>но отстаивать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5D6" w:rsidRDefault="000F75D6" w:rsidP="000F75D6">
            <w:pPr>
              <w:spacing w:line="204" w:lineRule="auto"/>
              <w:rPr>
                <w:sz w:val="10"/>
                <w:szCs w:val="1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D6" w:rsidRDefault="000F75D6" w:rsidP="000F75D6">
            <w:pPr>
              <w:spacing w:line="204" w:lineRule="auto"/>
              <w:rPr>
                <w:sz w:val="10"/>
                <w:szCs w:val="10"/>
              </w:rPr>
            </w:pPr>
          </w:p>
        </w:tc>
      </w:tr>
      <w:tr w:rsidR="000F75D6" w:rsidTr="000F75D6">
        <w:trPr>
          <w:trHeight w:hRule="exact" w:val="559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75D6" w:rsidRPr="000F75D6" w:rsidRDefault="000F75D6" w:rsidP="000F75D6">
            <w:pPr>
              <w:pStyle w:val="20"/>
              <w:shd w:val="clear" w:color="auto" w:fill="auto"/>
              <w:spacing w:after="0" w:line="204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6. Расширение социальных контактов семьи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5D6" w:rsidRDefault="000F75D6" w:rsidP="000F75D6">
            <w:pPr>
              <w:spacing w:line="204" w:lineRule="auto"/>
              <w:rPr>
                <w:sz w:val="10"/>
                <w:szCs w:val="1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D6" w:rsidRDefault="000F75D6" w:rsidP="000F75D6">
            <w:pPr>
              <w:spacing w:line="204" w:lineRule="auto"/>
              <w:rPr>
                <w:sz w:val="10"/>
                <w:szCs w:val="10"/>
              </w:rPr>
            </w:pPr>
          </w:p>
        </w:tc>
      </w:tr>
      <w:tr w:rsidR="000F75D6" w:rsidTr="000F75D6">
        <w:trPr>
          <w:trHeight w:hRule="exact" w:val="992"/>
        </w:trPr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F75D6" w:rsidRPr="000F75D6" w:rsidRDefault="000F75D6" w:rsidP="000F75D6">
            <w:pPr>
              <w:pStyle w:val="20"/>
              <w:shd w:val="clear" w:color="auto" w:fill="auto"/>
              <w:spacing w:after="0" w:line="204" w:lineRule="auto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2pt"/>
              </w:rPr>
              <w:t>7. Расширение доступа ро</w:t>
            </w:r>
            <w:r>
              <w:rPr>
                <w:rStyle w:val="212pt"/>
              </w:rPr>
              <w:softHyphen/>
              <w:t>дителей и ребенка к необхо</w:t>
            </w:r>
            <w:r>
              <w:rPr>
                <w:rStyle w:val="212pt"/>
              </w:rPr>
              <w:softHyphen/>
              <w:t>димым услугам, програм</w:t>
            </w:r>
            <w:r>
              <w:rPr>
                <w:rStyle w:val="212pt"/>
              </w:rPr>
              <w:softHyphen/>
              <w:t>мам и мероприятиям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75D6" w:rsidRDefault="000F75D6" w:rsidP="000F75D6">
            <w:pPr>
              <w:spacing w:line="204" w:lineRule="auto"/>
              <w:rPr>
                <w:sz w:val="10"/>
                <w:szCs w:val="1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5D6" w:rsidRDefault="000F75D6" w:rsidP="000F75D6">
            <w:pPr>
              <w:spacing w:line="204" w:lineRule="auto"/>
              <w:rPr>
                <w:sz w:val="10"/>
                <w:szCs w:val="10"/>
              </w:rPr>
            </w:pPr>
          </w:p>
        </w:tc>
      </w:tr>
    </w:tbl>
    <w:p w:rsidR="000F75D6" w:rsidRPr="00950E14" w:rsidRDefault="000F75D6" w:rsidP="000F75D6">
      <w:pPr>
        <w:pStyle w:val="70"/>
        <w:shd w:val="clear" w:color="auto" w:fill="auto"/>
        <w:spacing w:before="0" w:after="0" w:line="198" w:lineRule="exact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0F75D6" w:rsidRPr="00950E14" w:rsidRDefault="000F75D6" w:rsidP="000F75D6">
      <w:pPr>
        <w:pStyle w:val="70"/>
        <w:shd w:val="clear" w:color="auto" w:fill="auto"/>
        <w:tabs>
          <w:tab w:val="left" w:pos="2893"/>
          <w:tab w:val="left" w:leader="underscore" w:pos="3550"/>
          <w:tab w:val="left" w:leader="underscore" w:pos="4828"/>
          <w:tab w:val="left" w:leader="underscore" w:pos="5825"/>
        </w:tabs>
        <w:spacing w:before="0" w:after="0" w:line="202" w:lineRule="exact"/>
        <w:ind w:right="-1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950E14">
        <w:rPr>
          <w:b w:val="0"/>
          <w:color w:val="000000"/>
          <w:sz w:val="24"/>
          <w:szCs w:val="24"/>
          <w:lang w:eastAsia="ru-RU" w:bidi="ru-RU"/>
        </w:rPr>
        <w:t>Дата оценки эффективности индивидуальной программы ранней помощи и сопровожде</w:t>
      </w:r>
      <w:r w:rsidRPr="00950E14">
        <w:rPr>
          <w:b w:val="0"/>
          <w:color w:val="000000"/>
          <w:sz w:val="24"/>
          <w:szCs w:val="24"/>
          <w:lang w:eastAsia="ru-RU" w:bidi="ru-RU"/>
        </w:rPr>
        <w:softHyphen/>
        <w:t>ния р</w:t>
      </w:r>
      <w:r w:rsidRPr="00950E14">
        <w:rPr>
          <w:b w:val="0"/>
          <w:color w:val="000000"/>
          <w:sz w:val="24"/>
          <w:szCs w:val="24"/>
          <w:lang w:eastAsia="ru-RU" w:bidi="ru-RU"/>
        </w:rPr>
        <w:t>е</w:t>
      </w:r>
      <w:r w:rsidRPr="00950E14">
        <w:rPr>
          <w:b w:val="0"/>
          <w:color w:val="000000"/>
          <w:sz w:val="24"/>
          <w:szCs w:val="24"/>
          <w:lang w:eastAsia="ru-RU" w:bidi="ru-RU"/>
        </w:rPr>
        <w:t>бенка и семьи</w:t>
      </w:r>
      <w:r w:rsidRPr="00950E14">
        <w:rPr>
          <w:b w:val="0"/>
          <w:color w:val="000000"/>
          <w:sz w:val="24"/>
          <w:szCs w:val="24"/>
          <w:lang w:eastAsia="ru-RU" w:bidi="ru-RU"/>
        </w:rPr>
        <w:tab/>
      </w:r>
    </w:p>
    <w:p w:rsidR="000F75D6" w:rsidRPr="000F75D6" w:rsidRDefault="000F75D6" w:rsidP="000F75D6">
      <w:pPr>
        <w:pStyle w:val="70"/>
        <w:shd w:val="clear" w:color="auto" w:fill="auto"/>
        <w:tabs>
          <w:tab w:val="left" w:pos="2893"/>
          <w:tab w:val="left" w:leader="underscore" w:pos="3550"/>
          <w:tab w:val="left" w:leader="underscore" w:pos="4828"/>
          <w:tab w:val="left" w:leader="underscore" w:pos="5825"/>
        </w:tabs>
        <w:spacing w:before="0" w:after="0" w:line="202" w:lineRule="exact"/>
        <w:ind w:right="-1"/>
        <w:jc w:val="left"/>
        <w:rPr>
          <w:b w:val="0"/>
        </w:rPr>
      </w:pPr>
      <w:r w:rsidRPr="00950E14">
        <w:rPr>
          <w:b w:val="0"/>
          <w:color w:val="000000"/>
          <w:sz w:val="24"/>
          <w:szCs w:val="24"/>
          <w:lang w:eastAsia="ru-RU" w:bidi="ru-RU"/>
        </w:rPr>
        <w:t>"</w:t>
      </w:r>
      <w:r w:rsidR="00950E14">
        <w:rPr>
          <w:b w:val="0"/>
          <w:color w:val="000000"/>
          <w:sz w:val="24"/>
          <w:szCs w:val="24"/>
          <w:lang w:eastAsia="ru-RU" w:bidi="ru-RU"/>
        </w:rPr>
        <w:softHyphen/>
      </w:r>
      <w:r w:rsidR="00950E14">
        <w:rPr>
          <w:b w:val="0"/>
          <w:color w:val="000000"/>
          <w:sz w:val="24"/>
          <w:szCs w:val="24"/>
          <w:lang w:eastAsia="ru-RU" w:bidi="ru-RU"/>
        </w:rPr>
        <w:softHyphen/>
      </w:r>
      <w:r w:rsidR="00950E14">
        <w:rPr>
          <w:b w:val="0"/>
          <w:color w:val="000000"/>
          <w:sz w:val="24"/>
          <w:szCs w:val="24"/>
          <w:lang w:eastAsia="ru-RU" w:bidi="ru-RU"/>
        </w:rPr>
        <w:softHyphen/>
      </w:r>
      <w:r w:rsidR="00950E14">
        <w:rPr>
          <w:b w:val="0"/>
          <w:color w:val="000000"/>
          <w:sz w:val="24"/>
          <w:szCs w:val="24"/>
          <w:lang w:eastAsia="ru-RU" w:bidi="ru-RU"/>
        </w:rPr>
        <w:softHyphen/>
      </w:r>
      <w:r w:rsidR="00950E14">
        <w:rPr>
          <w:b w:val="0"/>
          <w:color w:val="000000"/>
          <w:sz w:val="24"/>
          <w:szCs w:val="24"/>
          <w:lang w:eastAsia="ru-RU" w:bidi="ru-RU"/>
        </w:rPr>
        <w:softHyphen/>
      </w:r>
      <w:r w:rsidR="00950E14">
        <w:rPr>
          <w:b w:val="0"/>
          <w:color w:val="000000"/>
          <w:sz w:val="24"/>
          <w:szCs w:val="24"/>
          <w:lang w:eastAsia="ru-RU" w:bidi="ru-RU"/>
        </w:rPr>
        <w:softHyphen/>
        <w:t xml:space="preserve">    </w:t>
      </w:r>
      <w:r w:rsidRPr="00950E14">
        <w:rPr>
          <w:b w:val="0"/>
          <w:color w:val="000000"/>
          <w:sz w:val="24"/>
          <w:szCs w:val="24"/>
          <w:lang w:eastAsia="ru-RU" w:bidi="ru-RU"/>
        </w:rPr>
        <w:t>"</w:t>
      </w:r>
      <w:r w:rsidR="00950E14">
        <w:rPr>
          <w:b w:val="0"/>
          <w:color w:val="000000"/>
          <w:sz w:val="24"/>
          <w:szCs w:val="24"/>
          <w:lang w:eastAsia="ru-RU" w:bidi="ru-RU"/>
        </w:rPr>
        <w:t>_________</w:t>
      </w:r>
      <w:r w:rsidRPr="00950E14">
        <w:rPr>
          <w:b w:val="0"/>
          <w:color w:val="000000"/>
          <w:sz w:val="24"/>
          <w:szCs w:val="24"/>
          <w:lang w:eastAsia="ru-RU" w:bidi="ru-RU"/>
        </w:rPr>
        <w:t xml:space="preserve"> 20</w:t>
      </w:r>
      <w:r w:rsidR="00950E14">
        <w:rPr>
          <w:b w:val="0"/>
          <w:color w:val="000000"/>
          <w:sz w:val="24"/>
          <w:szCs w:val="24"/>
          <w:lang w:eastAsia="ru-RU" w:bidi="ru-RU"/>
        </w:rPr>
        <w:t>___</w:t>
      </w:r>
      <w:r w:rsidRPr="00950E14">
        <w:rPr>
          <w:b w:val="0"/>
          <w:color w:val="000000"/>
          <w:sz w:val="24"/>
          <w:szCs w:val="24"/>
          <w:lang w:eastAsia="ru-RU" w:bidi="ru-RU"/>
        </w:rPr>
        <w:t>г.</w:t>
      </w:r>
    </w:p>
    <w:p w:rsidR="000F75D6" w:rsidRDefault="000F75D6" w:rsidP="000F75D6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5D6" w:rsidRPr="000F75D6" w:rsidRDefault="000F75D6" w:rsidP="000F75D6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Особые отметки о реализации ИПРП:</w:t>
      </w:r>
    </w:p>
    <w:p w:rsidR="000F75D6" w:rsidRDefault="000F75D6" w:rsidP="000F75D6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F75D6" w:rsidRDefault="000F75D6" w:rsidP="000F75D6">
      <w:p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(вносятся дополнительные сведения о результатах оказанных услуг ранней помощи, в том числе сведения о пролонгации ИПРП с указанием срока исполнения)</w:t>
      </w:r>
    </w:p>
    <w:p w:rsidR="000F75D6" w:rsidRDefault="000F75D6" w:rsidP="000F75D6">
      <w:p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5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:rsidR="000F75D6" w:rsidRPr="002F3140" w:rsidRDefault="002F3140" w:rsidP="000F75D6">
      <w:pPr>
        <w:pStyle w:val="a3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40">
        <w:rPr>
          <w:rFonts w:ascii="Times New Roman" w:hAnsi="Times New Roman" w:cs="Times New Roman"/>
          <w:b/>
          <w:sz w:val="24"/>
          <w:szCs w:val="24"/>
        </w:rPr>
        <w:t>Отказ от услуг ранней помощи</w:t>
      </w:r>
    </w:p>
    <w:p w:rsidR="000F75D6" w:rsidRDefault="000F75D6" w:rsidP="000F75D6">
      <w:p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45"/>
        <w:gridCol w:w="2551"/>
        <w:gridCol w:w="2269"/>
        <w:gridCol w:w="245"/>
        <w:gridCol w:w="2026"/>
        <w:gridCol w:w="6"/>
      </w:tblGrid>
      <w:tr w:rsidR="002F3140" w:rsidTr="002F3140">
        <w:trPr>
          <w:gridAfter w:val="1"/>
          <w:wAfter w:w="3" w:type="pct"/>
          <w:trHeight w:val="1155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140" w:rsidRDefault="002F3140" w:rsidP="002F3140">
            <w:pPr>
              <w:pStyle w:val="20"/>
              <w:shd w:val="clear" w:color="auto" w:fill="auto"/>
              <w:spacing w:after="0" w:line="194" w:lineRule="exact"/>
              <w:ind w:firstLine="0"/>
              <w:rPr>
                <w:rStyle w:val="212pt"/>
              </w:rPr>
            </w:pPr>
            <w:r>
              <w:rPr>
                <w:rStyle w:val="212pt"/>
              </w:rPr>
              <w:t>Наименование услуг ра</w:t>
            </w:r>
            <w:r>
              <w:rPr>
                <w:rStyle w:val="212pt"/>
              </w:rPr>
              <w:t>н</w:t>
            </w:r>
            <w:r>
              <w:rPr>
                <w:rStyle w:val="212pt"/>
              </w:rPr>
              <w:t>ней помощи, от которых отказывает</w:t>
            </w:r>
            <w:r>
              <w:rPr>
                <w:rStyle w:val="212pt"/>
              </w:rPr>
              <w:softHyphen/>
              <w:t xml:space="preserve">ся родитель </w:t>
            </w:r>
          </w:p>
          <w:p w:rsidR="002F3140" w:rsidRDefault="002F3140" w:rsidP="002F3140">
            <w:pPr>
              <w:pStyle w:val="20"/>
              <w:shd w:val="clear" w:color="auto" w:fill="auto"/>
              <w:spacing w:after="0" w:line="194" w:lineRule="exact"/>
              <w:ind w:firstLine="0"/>
              <w:rPr>
                <w:rStyle w:val="212pt"/>
              </w:rPr>
            </w:pPr>
            <w:r>
              <w:rPr>
                <w:rStyle w:val="212pt"/>
              </w:rPr>
              <w:t>(закон</w:t>
            </w:r>
            <w:r>
              <w:rPr>
                <w:rStyle w:val="212pt"/>
              </w:rPr>
              <w:softHyphen/>
              <w:t>ный представитель)</w:t>
            </w:r>
          </w:p>
          <w:p w:rsidR="002F3140" w:rsidRDefault="002F3140" w:rsidP="002F3140">
            <w:pPr>
              <w:pStyle w:val="20"/>
              <w:shd w:val="clear" w:color="auto" w:fill="auto"/>
              <w:spacing w:after="0" w:line="194" w:lineRule="exact"/>
              <w:ind w:firstLine="0"/>
            </w:pPr>
            <w:r>
              <w:rPr>
                <w:rStyle w:val="212pt"/>
              </w:rPr>
              <w:t xml:space="preserve"> ребенка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140" w:rsidRDefault="002F3140" w:rsidP="002F3140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Причины отказа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140" w:rsidRDefault="002F3140" w:rsidP="002F3140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Дата отказа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140" w:rsidRDefault="002F3140" w:rsidP="002F3140">
            <w:pPr>
              <w:pStyle w:val="20"/>
              <w:shd w:val="clear" w:color="auto" w:fill="auto"/>
              <w:spacing w:after="0" w:line="198" w:lineRule="exact"/>
              <w:ind w:firstLine="0"/>
              <w:rPr>
                <w:rStyle w:val="212pt"/>
              </w:rPr>
            </w:pPr>
            <w:r>
              <w:rPr>
                <w:rStyle w:val="212pt"/>
              </w:rPr>
              <w:t xml:space="preserve">Подпись родителя </w:t>
            </w:r>
          </w:p>
          <w:p w:rsidR="002F3140" w:rsidRDefault="002F3140" w:rsidP="002F3140">
            <w:pPr>
              <w:pStyle w:val="20"/>
              <w:shd w:val="clear" w:color="auto" w:fill="auto"/>
              <w:spacing w:after="0" w:line="198" w:lineRule="exact"/>
              <w:ind w:firstLine="0"/>
            </w:pPr>
            <w:r>
              <w:rPr>
                <w:rStyle w:val="212pt"/>
              </w:rPr>
              <w:t>(законного предст</w:t>
            </w:r>
            <w:r>
              <w:rPr>
                <w:rStyle w:val="212pt"/>
              </w:rPr>
              <w:t>а</w:t>
            </w:r>
            <w:r>
              <w:rPr>
                <w:rStyle w:val="212pt"/>
              </w:rPr>
              <w:t>вителя)</w:t>
            </w:r>
            <w:r>
              <w:t xml:space="preserve"> </w:t>
            </w:r>
            <w:r>
              <w:rPr>
                <w:rStyle w:val="212pt"/>
              </w:rPr>
              <w:t>ре</w:t>
            </w:r>
            <w:r>
              <w:rPr>
                <w:rStyle w:val="212pt"/>
              </w:rPr>
              <w:softHyphen/>
              <w:t>бенка</w:t>
            </w:r>
          </w:p>
        </w:tc>
      </w:tr>
      <w:tr w:rsidR="002F3140" w:rsidTr="002F3140">
        <w:trPr>
          <w:trHeight w:hRule="exact" w:val="286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140" w:rsidRDefault="002F3140" w:rsidP="002F3140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140" w:rsidRDefault="002F3140" w:rsidP="002F3140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140" w:rsidRDefault="002F3140" w:rsidP="002F3140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140" w:rsidRDefault="002F3140" w:rsidP="002F314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140" w:rsidRDefault="002F3140" w:rsidP="002F3140">
            <w:pPr>
              <w:pStyle w:val="20"/>
              <w:shd w:val="clear" w:color="auto" w:fill="auto"/>
              <w:spacing w:after="0" w:line="240" w:lineRule="exact"/>
              <w:ind w:left="720" w:firstLine="0"/>
            </w:pPr>
            <w:r>
              <w:rPr>
                <w:rStyle w:val="212pt"/>
              </w:rPr>
              <w:t>4</w:t>
            </w:r>
          </w:p>
        </w:tc>
      </w:tr>
      <w:tr w:rsidR="002F3140" w:rsidTr="002F3140">
        <w:trPr>
          <w:trHeight w:hRule="exact" w:val="1423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140" w:rsidRDefault="002F3140" w:rsidP="002F3140">
            <w:pPr>
              <w:rPr>
                <w:sz w:val="10"/>
                <w:szCs w:val="1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140" w:rsidRDefault="002F3140" w:rsidP="002F3140">
            <w:pPr>
              <w:rPr>
                <w:sz w:val="10"/>
                <w:szCs w:val="1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140" w:rsidRDefault="002F3140" w:rsidP="002F3140">
            <w:pPr>
              <w:rPr>
                <w:sz w:val="10"/>
                <w:szCs w:val="1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140" w:rsidRDefault="002F3140" w:rsidP="002F3140">
            <w:pPr>
              <w:rPr>
                <w:sz w:val="10"/>
                <w:szCs w:val="10"/>
              </w:rPr>
            </w:pPr>
          </w:p>
        </w:tc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140" w:rsidRDefault="002F3140" w:rsidP="002F3140">
            <w:pPr>
              <w:rPr>
                <w:sz w:val="10"/>
                <w:szCs w:val="10"/>
              </w:rPr>
            </w:pPr>
          </w:p>
        </w:tc>
      </w:tr>
    </w:tbl>
    <w:p w:rsidR="002F3140" w:rsidRDefault="002F3140" w:rsidP="002F314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5D6" w:rsidRDefault="002F3140" w:rsidP="002F314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содержанием индивидуальной программы ранней помощи и сопровождения ребенка и семьи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140" w:rsidRDefault="002F3140" w:rsidP="002F314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/ ___________________________</w:t>
      </w:r>
    </w:p>
    <w:p w:rsidR="002F3140" w:rsidRDefault="002F3140" w:rsidP="002F314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 ребенка)                            (фамилия, инициалы)</w:t>
      </w:r>
    </w:p>
    <w:p w:rsidR="002F3140" w:rsidRDefault="002F3140" w:rsidP="002F314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3510"/>
      </w:tblGrid>
      <w:tr w:rsidR="002F3140" w:rsidTr="002F3140">
        <w:trPr>
          <w:trHeight w:val="199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F3140" w:rsidRDefault="002F3140" w:rsidP="002F3140">
            <w:pPr>
              <w:tabs>
                <w:tab w:val="left" w:pos="142"/>
                <w:tab w:val="left" w:pos="284"/>
                <w:tab w:val="left" w:pos="426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F3140" w:rsidRDefault="002F3140" w:rsidP="002F3140">
            <w:pPr>
              <w:tabs>
                <w:tab w:val="left" w:pos="142"/>
                <w:tab w:val="left" w:pos="284"/>
                <w:tab w:val="left" w:pos="426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proofErr w:type="gramEnd"/>
          </w:p>
          <w:p w:rsidR="002F3140" w:rsidRDefault="002F3140" w:rsidP="002F3140">
            <w:pPr>
              <w:tabs>
                <w:tab w:val="left" w:pos="142"/>
                <w:tab w:val="left" w:pos="284"/>
                <w:tab w:val="left" w:pos="426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ранней помощи и</w:t>
            </w:r>
          </w:p>
          <w:p w:rsidR="002F3140" w:rsidRDefault="002F3140" w:rsidP="002F3140">
            <w:pPr>
              <w:tabs>
                <w:tab w:val="left" w:pos="142"/>
                <w:tab w:val="left" w:pos="284"/>
                <w:tab w:val="left" w:pos="426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сопровождения ребенка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мьи уполномоченного органа</w:t>
            </w:r>
          </w:p>
          <w:p w:rsidR="002F3140" w:rsidRDefault="002F3140" w:rsidP="002F3140">
            <w:pPr>
              <w:tabs>
                <w:tab w:val="left" w:pos="142"/>
                <w:tab w:val="left" w:pos="284"/>
                <w:tab w:val="left" w:pos="426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  <w:p w:rsidR="002F3140" w:rsidRPr="002F3140" w:rsidRDefault="002F3140" w:rsidP="002F3140">
            <w:pPr>
              <w:tabs>
                <w:tab w:val="left" w:pos="142"/>
                <w:tab w:val="left" w:pos="284"/>
                <w:tab w:val="left" w:pos="426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Хабаровского края                     </w:t>
            </w:r>
          </w:p>
          <w:p w:rsidR="002F3140" w:rsidRDefault="002F3140" w:rsidP="002F3140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140" w:rsidRDefault="002F314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140" w:rsidRDefault="002F314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140" w:rsidRDefault="002F314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140" w:rsidRDefault="002F314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140" w:rsidRDefault="002F314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140" w:rsidRDefault="002F314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140" w:rsidRDefault="002F3140" w:rsidP="002F3140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/ _____________________</w:t>
      </w:r>
    </w:p>
    <w:p w:rsidR="002F3140" w:rsidRDefault="002F3140" w:rsidP="002F3140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(фамилия, инициалы)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М.П.</w:t>
      </w:r>
    </w:p>
    <w:p w:rsidR="002F3140" w:rsidRDefault="002F3140" w:rsidP="002F3140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140" w:rsidRPr="00950E14" w:rsidRDefault="002F3140" w:rsidP="00950E14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3140" w:rsidRPr="00950E14" w:rsidSect="004664E3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74" w:rsidRDefault="00291E74" w:rsidP="000F75D6">
      <w:pPr>
        <w:spacing w:after="0" w:line="240" w:lineRule="auto"/>
      </w:pPr>
      <w:r>
        <w:separator/>
      </w:r>
    </w:p>
  </w:endnote>
  <w:endnote w:type="continuationSeparator" w:id="0">
    <w:p w:rsidR="00291E74" w:rsidRDefault="00291E74" w:rsidP="000F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9698"/>
      <w:docPartObj>
        <w:docPartGallery w:val="Page Numbers (Bottom of Page)"/>
        <w:docPartUnique/>
      </w:docPartObj>
    </w:sdtPr>
    <w:sdtContent>
      <w:p w:rsidR="000F75D6" w:rsidRDefault="007E363B">
        <w:pPr>
          <w:pStyle w:val="a7"/>
          <w:jc w:val="center"/>
        </w:pPr>
        <w:fldSimple w:instr=" PAGE   \* MERGEFORMAT ">
          <w:r w:rsidR="00950E14">
            <w:rPr>
              <w:noProof/>
            </w:rPr>
            <w:t>5</w:t>
          </w:r>
        </w:fldSimple>
      </w:p>
    </w:sdtContent>
  </w:sdt>
  <w:p w:rsidR="000F75D6" w:rsidRDefault="000F75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74" w:rsidRDefault="00291E74" w:rsidP="000F75D6">
      <w:pPr>
        <w:spacing w:after="0" w:line="240" w:lineRule="auto"/>
      </w:pPr>
      <w:r>
        <w:separator/>
      </w:r>
    </w:p>
  </w:footnote>
  <w:footnote w:type="continuationSeparator" w:id="0">
    <w:p w:rsidR="00291E74" w:rsidRDefault="00291E74" w:rsidP="000F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60F"/>
    <w:multiLevelType w:val="multilevel"/>
    <w:tmpl w:val="CF14A72E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51C45"/>
    <w:multiLevelType w:val="multilevel"/>
    <w:tmpl w:val="98068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D4ACC"/>
    <w:multiLevelType w:val="multilevel"/>
    <w:tmpl w:val="93ACD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8A3C88"/>
    <w:multiLevelType w:val="hybridMultilevel"/>
    <w:tmpl w:val="11788F02"/>
    <w:lvl w:ilvl="0" w:tplc="38FA6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A17FC"/>
    <w:multiLevelType w:val="multilevel"/>
    <w:tmpl w:val="AA867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353144F6"/>
    <w:multiLevelType w:val="multilevel"/>
    <w:tmpl w:val="C9625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34307D"/>
    <w:multiLevelType w:val="multilevel"/>
    <w:tmpl w:val="B252A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2A0045"/>
    <w:multiLevelType w:val="multilevel"/>
    <w:tmpl w:val="027489A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E92987"/>
    <w:multiLevelType w:val="multilevel"/>
    <w:tmpl w:val="60CE4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722E22"/>
    <w:multiLevelType w:val="hybridMultilevel"/>
    <w:tmpl w:val="9FAE59DC"/>
    <w:lvl w:ilvl="0" w:tplc="895CF2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4D193B"/>
    <w:multiLevelType w:val="hybridMultilevel"/>
    <w:tmpl w:val="047EB1D0"/>
    <w:lvl w:ilvl="0" w:tplc="59D0F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23E7"/>
    <w:multiLevelType w:val="multilevel"/>
    <w:tmpl w:val="16C4D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D626DE4"/>
    <w:multiLevelType w:val="hybridMultilevel"/>
    <w:tmpl w:val="A5923D28"/>
    <w:lvl w:ilvl="0" w:tplc="B76EAE48">
      <w:start w:val="1"/>
      <w:numFmt w:val="decimal"/>
      <w:lvlText w:val="%1."/>
      <w:lvlJc w:val="left"/>
      <w:pPr>
        <w:ind w:left="6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4E3"/>
    <w:rsid w:val="000619AE"/>
    <w:rsid w:val="000F75D6"/>
    <w:rsid w:val="00213557"/>
    <w:rsid w:val="00291E74"/>
    <w:rsid w:val="002F3140"/>
    <w:rsid w:val="004664E3"/>
    <w:rsid w:val="004C5D63"/>
    <w:rsid w:val="006B1C13"/>
    <w:rsid w:val="007E363B"/>
    <w:rsid w:val="00950E14"/>
    <w:rsid w:val="00CB2A30"/>
    <w:rsid w:val="00CE3116"/>
    <w:rsid w:val="00DC6742"/>
    <w:rsid w:val="00DF6FAE"/>
    <w:rsid w:val="00F5632B"/>
    <w:rsid w:val="00FB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4E3"/>
    <w:pPr>
      <w:ind w:left="720"/>
      <w:contextualSpacing/>
    </w:pPr>
  </w:style>
  <w:style w:type="table" w:styleId="a4">
    <w:name w:val="Table Grid"/>
    <w:basedOn w:val="a1"/>
    <w:uiPriority w:val="59"/>
    <w:rsid w:val="00466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E31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CE311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3116"/>
    <w:pPr>
      <w:widowControl w:val="0"/>
      <w:shd w:val="clear" w:color="auto" w:fill="FFFFFF"/>
      <w:spacing w:after="240" w:line="0" w:lineRule="atLeast"/>
      <w:ind w:hanging="4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pt">
    <w:name w:val="Основной текст (2) + 10 pt;Полужирный"/>
    <w:basedOn w:val="2"/>
    <w:rsid w:val="00CE3116"/>
    <w:rPr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Sylfaen12pt">
    <w:name w:val="Основной текст (2) + Sylfaen;12 pt"/>
    <w:basedOn w:val="2"/>
    <w:rsid w:val="00FB0299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9pt60">
    <w:name w:val="Основной текст (2) + 29 pt;Масштаб 60%"/>
    <w:basedOn w:val="2"/>
    <w:rsid w:val="00FB0299"/>
    <w:rPr>
      <w:color w:val="000000"/>
      <w:spacing w:val="0"/>
      <w:w w:val="60"/>
      <w:position w:val="0"/>
      <w:sz w:val="58"/>
      <w:szCs w:val="58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B2A3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2A30"/>
    <w:pPr>
      <w:widowControl w:val="0"/>
      <w:shd w:val="clear" w:color="auto" w:fill="FFFFFF"/>
      <w:spacing w:before="180" w:after="180" w:line="22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F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75D6"/>
  </w:style>
  <w:style w:type="paragraph" w:styleId="a7">
    <w:name w:val="footer"/>
    <w:basedOn w:val="a"/>
    <w:link w:val="a8"/>
    <w:uiPriority w:val="99"/>
    <w:unhideWhenUsed/>
    <w:rsid w:val="000F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75D6"/>
  </w:style>
  <w:style w:type="character" w:customStyle="1" w:styleId="212pt0">
    <w:name w:val="Основной текст (2) + 12 pt;Курсив"/>
    <w:basedOn w:val="2"/>
    <w:rsid w:val="002F3140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F31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F3140"/>
    <w:pPr>
      <w:widowControl w:val="0"/>
      <w:shd w:val="clear" w:color="auto" w:fill="FFFFFF"/>
      <w:spacing w:after="0" w:line="230" w:lineRule="exact"/>
      <w:ind w:firstLine="8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Анна Давыдовна</cp:lastModifiedBy>
  <cp:revision>5</cp:revision>
  <cp:lastPrinted>2020-01-16T04:37:00Z</cp:lastPrinted>
  <dcterms:created xsi:type="dcterms:W3CDTF">2020-01-15T02:50:00Z</dcterms:created>
  <dcterms:modified xsi:type="dcterms:W3CDTF">2020-01-16T04:38:00Z</dcterms:modified>
</cp:coreProperties>
</file>